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22" w:rsidRPr="0098421A" w:rsidRDefault="00C84F22" w:rsidP="0098421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8421A">
        <w:rPr>
          <w:rFonts w:ascii="Times New Roman" w:hAnsi="Times New Roman" w:cs="Times New Roman"/>
          <w:b/>
          <w:sz w:val="32"/>
          <w:szCs w:val="32"/>
        </w:rPr>
        <w:t>Особенности сосудистой хирургии в Мюнхене</w:t>
      </w:r>
    </w:p>
    <w:p w:rsidR="00C84F22" w:rsidRPr="0098421A" w:rsidRDefault="00E340A8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Варикозное расширение вен известно еще с древних времен. Сегодня данная проблема остается одной из самых распространенных во многих страх мира. Еще не до конца определены непосредственные причины развития заболевания. Лечением данной патологии занимаются </w:t>
      </w:r>
      <w:r w:rsidR="00D50BC4" w:rsidRPr="0098421A">
        <w:rPr>
          <w:rFonts w:ascii="Times New Roman" w:hAnsi="Times New Roman" w:cs="Times New Roman"/>
          <w:sz w:val="32"/>
          <w:szCs w:val="32"/>
        </w:rPr>
        <w:t>врачи</w:t>
      </w:r>
      <w:r w:rsidRPr="0098421A">
        <w:rPr>
          <w:rFonts w:ascii="Times New Roman" w:hAnsi="Times New Roman" w:cs="Times New Roman"/>
          <w:sz w:val="32"/>
          <w:szCs w:val="32"/>
        </w:rPr>
        <w:t xml:space="preserve"> отделения </w:t>
      </w:r>
      <w:r w:rsidR="00D50BC4" w:rsidRPr="0098421A">
        <w:rPr>
          <w:rFonts w:ascii="Times New Roman" w:hAnsi="Times New Roman" w:cs="Times New Roman"/>
          <w:sz w:val="32"/>
          <w:szCs w:val="32"/>
        </w:rPr>
        <w:t>болезней сосудов</w:t>
      </w:r>
      <w:r w:rsidRPr="0098421A">
        <w:rPr>
          <w:rFonts w:ascii="Times New Roman" w:hAnsi="Times New Roman" w:cs="Times New Roman"/>
          <w:sz w:val="32"/>
          <w:szCs w:val="32"/>
        </w:rPr>
        <w:t xml:space="preserve"> или флебологии. Основной проблемой в </w:t>
      </w:r>
      <w:r w:rsidR="00D50BC4" w:rsidRPr="0098421A">
        <w:rPr>
          <w:rFonts w:ascii="Times New Roman" w:hAnsi="Times New Roman" w:cs="Times New Roman"/>
          <w:sz w:val="32"/>
          <w:szCs w:val="32"/>
        </w:rPr>
        <w:t>терапии</w:t>
      </w:r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="0039558C" w:rsidRPr="0098421A">
        <w:rPr>
          <w:rFonts w:ascii="Times New Roman" w:hAnsi="Times New Roman" w:cs="Times New Roman"/>
          <w:sz w:val="32"/>
          <w:szCs w:val="32"/>
        </w:rPr>
        <w:t xml:space="preserve">патологии </w:t>
      </w:r>
      <w:r w:rsidR="00D50BC4" w:rsidRPr="0098421A">
        <w:rPr>
          <w:rFonts w:ascii="Times New Roman" w:hAnsi="Times New Roman" w:cs="Times New Roman"/>
          <w:sz w:val="32"/>
          <w:szCs w:val="32"/>
        </w:rPr>
        <w:t>артерий и вен</w:t>
      </w:r>
      <w:r w:rsidR="0039558C" w:rsidRPr="0098421A">
        <w:rPr>
          <w:rFonts w:ascii="Times New Roman" w:hAnsi="Times New Roman" w:cs="Times New Roman"/>
          <w:sz w:val="32"/>
          <w:szCs w:val="32"/>
        </w:rPr>
        <w:t>, в особенности варикозной болезни вен,</w:t>
      </w:r>
      <w:r w:rsidRPr="0098421A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39558C" w:rsidRPr="0098421A">
        <w:rPr>
          <w:rFonts w:ascii="Times New Roman" w:hAnsi="Times New Roman" w:cs="Times New Roman"/>
          <w:sz w:val="32"/>
          <w:szCs w:val="32"/>
        </w:rPr>
        <w:t xml:space="preserve">постепенное </w:t>
      </w:r>
      <w:r w:rsidRPr="0098421A">
        <w:rPr>
          <w:rFonts w:ascii="Times New Roman" w:hAnsi="Times New Roman" w:cs="Times New Roman"/>
          <w:sz w:val="32"/>
          <w:szCs w:val="32"/>
        </w:rPr>
        <w:t xml:space="preserve">вовлечение в процесс </w:t>
      </w:r>
      <w:r w:rsidR="00D50BC4" w:rsidRPr="0098421A">
        <w:rPr>
          <w:rFonts w:ascii="Times New Roman" w:hAnsi="Times New Roman" w:cs="Times New Roman"/>
          <w:sz w:val="32"/>
          <w:szCs w:val="32"/>
        </w:rPr>
        <w:t>других сосудистых пучков</w:t>
      </w:r>
      <w:r w:rsidR="0039558C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Pr="0098421A">
        <w:rPr>
          <w:rFonts w:ascii="Times New Roman" w:hAnsi="Times New Roman" w:cs="Times New Roman"/>
          <w:sz w:val="32"/>
          <w:szCs w:val="32"/>
        </w:rPr>
        <w:t xml:space="preserve">нижних конечностей, даже после первичного </w:t>
      </w:r>
      <w:r w:rsidR="0039558C" w:rsidRPr="0098421A">
        <w:rPr>
          <w:rFonts w:ascii="Times New Roman" w:hAnsi="Times New Roman" w:cs="Times New Roman"/>
          <w:sz w:val="32"/>
          <w:szCs w:val="32"/>
        </w:rPr>
        <w:t>хирургического вмешательства либо консервативного лечения</w:t>
      </w:r>
      <w:r w:rsidRPr="0098421A">
        <w:rPr>
          <w:rFonts w:ascii="Times New Roman" w:hAnsi="Times New Roman" w:cs="Times New Roman"/>
          <w:sz w:val="32"/>
          <w:szCs w:val="32"/>
        </w:rPr>
        <w:t xml:space="preserve">. Поэтому разрабатывается </w:t>
      </w:r>
      <w:r w:rsidR="0039558C" w:rsidRPr="0098421A">
        <w:rPr>
          <w:rFonts w:ascii="Times New Roman" w:hAnsi="Times New Roman" w:cs="Times New Roman"/>
          <w:sz w:val="32"/>
          <w:szCs w:val="32"/>
        </w:rPr>
        <w:t>большое</w:t>
      </w:r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="0039558C" w:rsidRPr="0098421A">
        <w:rPr>
          <w:rFonts w:ascii="Times New Roman" w:hAnsi="Times New Roman" w:cs="Times New Roman"/>
          <w:sz w:val="32"/>
          <w:szCs w:val="32"/>
        </w:rPr>
        <w:t xml:space="preserve">количество </w:t>
      </w:r>
      <w:r w:rsidRPr="0098421A">
        <w:rPr>
          <w:rFonts w:ascii="Times New Roman" w:hAnsi="Times New Roman" w:cs="Times New Roman"/>
          <w:sz w:val="32"/>
          <w:szCs w:val="32"/>
        </w:rPr>
        <w:t>методов коррекции, которые направлены на минимизацию</w:t>
      </w:r>
      <w:r w:rsidR="0039558C" w:rsidRPr="0098421A">
        <w:rPr>
          <w:rFonts w:ascii="Times New Roman" w:hAnsi="Times New Roman" w:cs="Times New Roman"/>
          <w:sz w:val="32"/>
          <w:szCs w:val="32"/>
        </w:rPr>
        <w:t xml:space="preserve"> агрессивности</w:t>
      </w:r>
      <w:r w:rsidRPr="0098421A">
        <w:rPr>
          <w:rFonts w:ascii="Times New Roman" w:hAnsi="Times New Roman" w:cs="Times New Roman"/>
          <w:sz w:val="32"/>
          <w:szCs w:val="32"/>
        </w:rPr>
        <w:t xml:space="preserve"> хирургического </w:t>
      </w:r>
      <w:r w:rsidR="0039558C" w:rsidRPr="0098421A">
        <w:rPr>
          <w:rFonts w:ascii="Times New Roman" w:hAnsi="Times New Roman" w:cs="Times New Roman"/>
          <w:sz w:val="32"/>
          <w:szCs w:val="32"/>
        </w:rPr>
        <w:t>лечения</w:t>
      </w:r>
      <w:r w:rsidRPr="0098421A">
        <w:rPr>
          <w:rFonts w:ascii="Times New Roman" w:hAnsi="Times New Roman" w:cs="Times New Roman"/>
          <w:sz w:val="32"/>
          <w:szCs w:val="32"/>
        </w:rPr>
        <w:t>, а также методов диагностики, которые необходимы для точного определения локализации процесса.</w:t>
      </w:r>
    </w:p>
    <w:p w:rsidR="00E340A8" w:rsidRPr="0098421A" w:rsidRDefault="00E340A8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Медицина Германии находится по этому вопросу на</w:t>
      </w:r>
      <w:r w:rsidR="0098421A">
        <w:rPr>
          <w:rFonts w:ascii="Times New Roman" w:hAnsi="Times New Roman" w:cs="Times New Roman"/>
          <w:sz w:val="32"/>
          <w:szCs w:val="32"/>
        </w:rPr>
        <w:t xml:space="preserve"> одном из ведущих мест</w:t>
      </w:r>
      <w:r w:rsidRPr="0098421A">
        <w:rPr>
          <w:rFonts w:ascii="Times New Roman" w:hAnsi="Times New Roman" w:cs="Times New Roman"/>
          <w:sz w:val="32"/>
          <w:szCs w:val="32"/>
        </w:rPr>
        <w:t>.</w:t>
      </w:r>
      <w:r w:rsidR="001C2483"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C2483" w:rsidRPr="0098421A">
        <w:rPr>
          <w:rFonts w:ascii="Times New Roman" w:hAnsi="Times New Roman" w:cs="Times New Roman"/>
          <w:sz w:val="32"/>
          <w:szCs w:val="32"/>
        </w:rPr>
        <w:t xml:space="preserve">На </w:t>
      </w:r>
      <w:r w:rsidR="0098421A">
        <w:rPr>
          <w:rFonts w:ascii="Times New Roman" w:hAnsi="Times New Roman" w:cs="Times New Roman"/>
          <w:sz w:val="32"/>
          <w:szCs w:val="32"/>
        </w:rPr>
        <w:t>ее территории</w:t>
      </w:r>
      <w:r w:rsidR="001C2483" w:rsidRPr="0098421A">
        <w:rPr>
          <w:rFonts w:ascii="Times New Roman" w:hAnsi="Times New Roman" w:cs="Times New Roman"/>
          <w:sz w:val="32"/>
          <w:szCs w:val="32"/>
        </w:rPr>
        <w:t xml:space="preserve"> расположено огромное количество центров флебологии, в которых применяют самые последние из известных хирургически</w:t>
      </w:r>
      <w:r w:rsidR="0098421A">
        <w:rPr>
          <w:rFonts w:ascii="Times New Roman" w:hAnsi="Times New Roman" w:cs="Times New Roman"/>
          <w:sz w:val="32"/>
          <w:szCs w:val="32"/>
        </w:rPr>
        <w:t>е</w:t>
      </w:r>
      <w:r w:rsidR="001C2483" w:rsidRPr="0098421A">
        <w:rPr>
          <w:rFonts w:ascii="Times New Roman" w:hAnsi="Times New Roman" w:cs="Times New Roman"/>
          <w:sz w:val="32"/>
          <w:szCs w:val="32"/>
        </w:rPr>
        <w:t xml:space="preserve"> и консервативны</w:t>
      </w:r>
      <w:r w:rsidR="0098421A">
        <w:rPr>
          <w:rFonts w:ascii="Times New Roman" w:hAnsi="Times New Roman" w:cs="Times New Roman"/>
          <w:sz w:val="32"/>
          <w:szCs w:val="32"/>
        </w:rPr>
        <w:t>е</w:t>
      </w:r>
      <w:r w:rsidR="001C2483" w:rsidRPr="0098421A">
        <w:rPr>
          <w:rFonts w:ascii="Times New Roman" w:hAnsi="Times New Roman" w:cs="Times New Roman"/>
          <w:sz w:val="32"/>
          <w:szCs w:val="32"/>
        </w:rPr>
        <w:t xml:space="preserve"> метод</w:t>
      </w:r>
      <w:r w:rsidR="0098421A">
        <w:rPr>
          <w:rFonts w:ascii="Times New Roman" w:hAnsi="Times New Roman" w:cs="Times New Roman"/>
          <w:sz w:val="32"/>
          <w:szCs w:val="32"/>
        </w:rPr>
        <w:t>ы</w:t>
      </w:r>
      <w:r w:rsidR="001C2483" w:rsidRPr="0098421A">
        <w:rPr>
          <w:rFonts w:ascii="Times New Roman" w:hAnsi="Times New Roman" w:cs="Times New Roman"/>
          <w:sz w:val="32"/>
          <w:szCs w:val="32"/>
        </w:rPr>
        <w:t xml:space="preserve"> лечения.</w:t>
      </w:r>
      <w:proofErr w:type="gramEnd"/>
    </w:p>
    <w:p w:rsidR="00E340A8" w:rsidRPr="0098421A" w:rsidRDefault="00A74881" w:rsidP="0098421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8421A">
        <w:rPr>
          <w:rFonts w:ascii="Times New Roman" w:hAnsi="Times New Roman" w:cs="Times New Roman"/>
          <w:b/>
          <w:sz w:val="32"/>
          <w:szCs w:val="32"/>
        </w:rPr>
        <w:t>Преимущества</w:t>
      </w:r>
      <w:r w:rsidR="001C2483" w:rsidRPr="0098421A">
        <w:rPr>
          <w:rFonts w:ascii="Times New Roman" w:hAnsi="Times New Roman" w:cs="Times New Roman"/>
          <w:b/>
          <w:sz w:val="32"/>
          <w:szCs w:val="32"/>
        </w:rPr>
        <w:t xml:space="preserve"> медицинских учреждений Германии</w:t>
      </w:r>
    </w:p>
    <w:p w:rsidR="001C2483" w:rsidRPr="0098421A" w:rsidRDefault="001C2483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Мониторинг варикозной болезни в клиниках Германии включает в первую очередь обследование и диагностику болезни, котор</w:t>
      </w:r>
      <w:r w:rsidR="0098421A">
        <w:rPr>
          <w:rFonts w:ascii="Times New Roman" w:hAnsi="Times New Roman" w:cs="Times New Roman"/>
          <w:sz w:val="32"/>
          <w:szCs w:val="32"/>
        </w:rPr>
        <w:t>ы</w:t>
      </w:r>
      <w:r w:rsidRPr="0098421A">
        <w:rPr>
          <w:rFonts w:ascii="Times New Roman" w:hAnsi="Times New Roman" w:cs="Times New Roman"/>
          <w:sz w:val="32"/>
          <w:szCs w:val="32"/>
        </w:rPr>
        <w:t>е провод</w:t>
      </w:r>
      <w:r w:rsidR="0098421A">
        <w:rPr>
          <w:rFonts w:ascii="Times New Roman" w:hAnsi="Times New Roman" w:cs="Times New Roman"/>
          <w:sz w:val="32"/>
          <w:szCs w:val="32"/>
        </w:rPr>
        <w:t>я</w:t>
      </w:r>
      <w:r w:rsidRPr="0098421A">
        <w:rPr>
          <w:rFonts w:ascii="Times New Roman" w:hAnsi="Times New Roman" w:cs="Times New Roman"/>
          <w:sz w:val="32"/>
          <w:szCs w:val="32"/>
        </w:rPr>
        <w:t xml:space="preserve">тся с использованием современных технологий. Кроме того, </w:t>
      </w:r>
      <w:proofErr w:type="gramStart"/>
      <w:r w:rsidRPr="0098421A">
        <w:rPr>
          <w:rFonts w:ascii="Times New Roman" w:hAnsi="Times New Roman" w:cs="Times New Roman"/>
          <w:sz w:val="32"/>
          <w:szCs w:val="32"/>
        </w:rPr>
        <w:t>высококлассные</w:t>
      </w:r>
      <w:proofErr w:type="gramEnd"/>
      <w:r w:rsidRPr="0098421A">
        <w:rPr>
          <w:rFonts w:ascii="Times New Roman" w:hAnsi="Times New Roman" w:cs="Times New Roman"/>
          <w:sz w:val="32"/>
          <w:szCs w:val="32"/>
        </w:rPr>
        <w:t xml:space="preserve"> специалисты имеют огромный опыт в лечении варикоза, что </w:t>
      </w:r>
      <w:r w:rsidR="00AA2B63" w:rsidRPr="0098421A">
        <w:rPr>
          <w:rFonts w:ascii="Times New Roman" w:hAnsi="Times New Roman" w:cs="Times New Roman"/>
          <w:sz w:val="32"/>
          <w:szCs w:val="32"/>
        </w:rPr>
        <w:t>подтверждается положительными отзывами пациентов и результатами клинических исследований, представляемы</w:t>
      </w:r>
      <w:r w:rsidR="0098421A">
        <w:rPr>
          <w:rFonts w:ascii="Times New Roman" w:hAnsi="Times New Roman" w:cs="Times New Roman"/>
          <w:sz w:val="32"/>
          <w:szCs w:val="32"/>
        </w:rPr>
        <w:t>х</w:t>
      </w:r>
      <w:r w:rsidR="00AA2B63" w:rsidRPr="0098421A">
        <w:rPr>
          <w:rFonts w:ascii="Times New Roman" w:hAnsi="Times New Roman" w:cs="Times New Roman"/>
          <w:sz w:val="32"/>
          <w:szCs w:val="32"/>
        </w:rPr>
        <w:t xml:space="preserve"> на различных международных конференциях.</w:t>
      </w:r>
    </w:p>
    <w:p w:rsidR="00AA2B63" w:rsidRPr="0098421A" w:rsidRDefault="00AA2B63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lastRenderedPageBreak/>
        <w:t>Палаты таких центров имеют все необходимое оборудование, а также отличные условия для прохождения реабилитации после проведения операци</w:t>
      </w:r>
      <w:r w:rsidR="0098421A">
        <w:rPr>
          <w:rFonts w:ascii="Times New Roman" w:hAnsi="Times New Roman" w:cs="Times New Roman"/>
          <w:sz w:val="32"/>
          <w:szCs w:val="32"/>
        </w:rPr>
        <w:t>й</w:t>
      </w:r>
      <w:r w:rsidRPr="0098421A">
        <w:rPr>
          <w:rFonts w:ascii="Times New Roman" w:hAnsi="Times New Roman" w:cs="Times New Roman"/>
          <w:sz w:val="32"/>
          <w:szCs w:val="32"/>
        </w:rPr>
        <w:t>.</w:t>
      </w:r>
    </w:p>
    <w:p w:rsidR="00782E2F" w:rsidRPr="0098421A" w:rsidRDefault="00192483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8421A">
        <w:rPr>
          <w:rFonts w:ascii="Times New Roman" w:hAnsi="Times New Roman" w:cs="Times New Roman"/>
          <w:sz w:val="32"/>
          <w:szCs w:val="32"/>
        </w:rPr>
        <w:t>Большое количество известных центров</w:t>
      </w:r>
      <w:r w:rsidR="00AA2B63" w:rsidRPr="0098421A">
        <w:rPr>
          <w:rFonts w:ascii="Times New Roman" w:hAnsi="Times New Roman" w:cs="Times New Roman"/>
          <w:sz w:val="32"/>
          <w:szCs w:val="32"/>
        </w:rPr>
        <w:t xml:space="preserve"> сосудистой хирургии расположены </w:t>
      </w:r>
      <w:r w:rsidRPr="0098421A">
        <w:rPr>
          <w:rFonts w:ascii="Times New Roman" w:hAnsi="Times New Roman" w:cs="Times New Roman"/>
          <w:sz w:val="32"/>
          <w:szCs w:val="32"/>
        </w:rPr>
        <w:t xml:space="preserve">в </w:t>
      </w:r>
      <w:r w:rsidR="00AA2B63" w:rsidRPr="0098421A">
        <w:rPr>
          <w:rFonts w:ascii="Times New Roman" w:hAnsi="Times New Roman" w:cs="Times New Roman"/>
          <w:sz w:val="32"/>
          <w:szCs w:val="32"/>
        </w:rPr>
        <w:t>Мюнхене.</w:t>
      </w:r>
      <w:proofErr w:type="gramEnd"/>
    </w:p>
    <w:p w:rsidR="00126A87" w:rsidRPr="0098421A" w:rsidRDefault="00192483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Ц</w:t>
      </w:r>
      <w:r w:rsidR="00245ECB" w:rsidRPr="0098421A">
        <w:rPr>
          <w:rFonts w:ascii="Times New Roman" w:hAnsi="Times New Roman" w:cs="Times New Roman"/>
          <w:sz w:val="32"/>
          <w:szCs w:val="32"/>
        </w:rPr>
        <w:t xml:space="preserve">ентр </w:t>
      </w:r>
      <w:r w:rsidR="009B7394" w:rsidRPr="0098421A">
        <w:rPr>
          <w:rFonts w:ascii="Times New Roman" w:hAnsi="Times New Roman" w:cs="Times New Roman"/>
          <w:sz w:val="32"/>
          <w:szCs w:val="32"/>
        </w:rPr>
        <w:t>по проведению операций при патологиях сосудов</w:t>
      </w:r>
      <w:r w:rsidRPr="0098421A">
        <w:rPr>
          <w:rFonts w:ascii="Times New Roman" w:hAnsi="Times New Roman" w:cs="Times New Roman"/>
          <w:sz w:val="32"/>
          <w:szCs w:val="32"/>
        </w:rPr>
        <w:t xml:space="preserve"> имеет наилучшую репутацию среди других центров Германии</w:t>
      </w:r>
      <w:r w:rsidR="00245ECB" w:rsidRPr="0098421A">
        <w:rPr>
          <w:rFonts w:ascii="Times New Roman" w:hAnsi="Times New Roman" w:cs="Times New Roman"/>
          <w:sz w:val="32"/>
          <w:szCs w:val="32"/>
        </w:rPr>
        <w:t xml:space="preserve">. Он является ответвлением </w:t>
      </w:r>
      <w:r w:rsidR="009B7394"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Университетской </w:t>
      </w:r>
      <w:r w:rsidR="00245ECB"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Клиники </w:t>
      </w:r>
      <w:r w:rsidR="00782E2F"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Рехтс </w:t>
      </w:r>
      <w:proofErr w:type="gramStart"/>
      <w:r w:rsidR="00782E2F" w:rsidRPr="0098421A">
        <w:rPr>
          <w:rFonts w:ascii="Times New Roman" w:hAnsi="Times New Roman" w:cs="Times New Roman"/>
          <w:b/>
          <w:i/>
          <w:sz w:val="32"/>
          <w:szCs w:val="32"/>
        </w:rPr>
        <w:t>дер</w:t>
      </w:r>
      <w:proofErr w:type="gramEnd"/>
      <w:r w:rsidR="00782E2F"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 Изар </w:t>
      </w:r>
      <w:r w:rsidR="009B7394" w:rsidRPr="0098421A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782E2F"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 Мюнхен</w:t>
      </w:r>
      <w:r w:rsidR="009B7394" w:rsidRPr="0098421A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="00075E12" w:rsidRPr="0098421A">
        <w:rPr>
          <w:rFonts w:ascii="Times New Roman" w:hAnsi="Times New Roman" w:cs="Times New Roman"/>
          <w:sz w:val="32"/>
          <w:szCs w:val="32"/>
        </w:rPr>
        <w:t>.</w:t>
      </w:r>
    </w:p>
    <w:p w:rsidR="00075E12" w:rsidRPr="0098421A" w:rsidRDefault="00075E12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Клиника </w:t>
      </w:r>
      <w:r w:rsidR="00620F7D" w:rsidRPr="0098421A">
        <w:rPr>
          <w:rFonts w:ascii="Times New Roman" w:hAnsi="Times New Roman" w:cs="Times New Roman"/>
          <w:sz w:val="32"/>
          <w:szCs w:val="32"/>
        </w:rPr>
        <w:t xml:space="preserve">хирургии </w:t>
      </w:r>
      <w:r w:rsidR="009B7394" w:rsidRPr="0098421A">
        <w:rPr>
          <w:rFonts w:ascii="Times New Roman" w:hAnsi="Times New Roman" w:cs="Times New Roman"/>
          <w:sz w:val="32"/>
          <w:szCs w:val="32"/>
        </w:rPr>
        <w:t xml:space="preserve">сосудов </w:t>
      </w:r>
      <w:r w:rsidR="00620F7D" w:rsidRPr="0098421A">
        <w:rPr>
          <w:rFonts w:ascii="Times New Roman" w:hAnsi="Times New Roman" w:cs="Times New Roman"/>
          <w:sz w:val="32"/>
          <w:szCs w:val="32"/>
        </w:rPr>
        <w:t xml:space="preserve">работает уже на протяжении 35 лет. </w:t>
      </w:r>
      <w:r w:rsidR="009B7394" w:rsidRPr="0098421A">
        <w:rPr>
          <w:rFonts w:ascii="Times New Roman" w:hAnsi="Times New Roman" w:cs="Times New Roman"/>
          <w:sz w:val="32"/>
          <w:szCs w:val="32"/>
        </w:rPr>
        <w:t>Центр оснащен</w:t>
      </w:r>
      <w:r w:rsidR="00620F7D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="00BB707A" w:rsidRPr="0098421A">
        <w:rPr>
          <w:rFonts w:ascii="Times New Roman" w:hAnsi="Times New Roman" w:cs="Times New Roman"/>
          <w:sz w:val="32"/>
          <w:szCs w:val="32"/>
        </w:rPr>
        <w:t>гибридной операционной, в которой можно выполнят</w:t>
      </w:r>
      <w:r w:rsidR="0098421A">
        <w:rPr>
          <w:rFonts w:ascii="Times New Roman" w:hAnsi="Times New Roman" w:cs="Times New Roman"/>
          <w:sz w:val="32"/>
          <w:szCs w:val="32"/>
        </w:rPr>
        <w:t>ь</w:t>
      </w:r>
      <w:r w:rsidR="00BB707A" w:rsidRPr="0098421A">
        <w:rPr>
          <w:rFonts w:ascii="Times New Roman" w:hAnsi="Times New Roman" w:cs="Times New Roman"/>
          <w:sz w:val="32"/>
          <w:szCs w:val="32"/>
        </w:rPr>
        <w:t xml:space="preserve"> как открытые оперативны</w:t>
      </w:r>
      <w:r w:rsidR="005F1792">
        <w:rPr>
          <w:rFonts w:ascii="Times New Roman" w:hAnsi="Times New Roman" w:cs="Times New Roman"/>
          <w:sz w:val="32"/>
          <w:szCs w:val="32"/>
        </w:rPr>
        <w:t>е</w:t>
      </w:r>
      <w:r w:rsidR="00BB707A" w:rsidRPr="0098421A">
        <w:rPr>
          <w:rFonts w:ascii="Times New Roman" w:hAnsi="Times New Roman" w:cs="Times New Roman"/>
          <w:sz w:val="32"/>
          <w:szCs w:val="32"/>
        </w:rPr>
        <w:t xml:space="preserve"> вмешательства, так и внутрисосудистые. </w:t>
      </w:r>
    </w:p>
    <w:p w:rsidR="0001373B" w:rsidRPr="0098421A" w:rsidRDefault="00782E2F" w:rsidP="0098421A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98421A">
        <w:rPr>
          <w:rFonts w:ascii="Times New Roman" w:hAnsi="Times New Roman" w:cs="Times New Roman"/>
          <w:i/>
          <w:sz w:val="32"/>
          <w:szCs w:val="32"/>
        </w:rPr>
        <w:t>О</w:t>
      </w:r>
      <w:r w:rsidR="0001373B" w:rsidRPr="0098421A">
        <w:rPr>
          <w:rFonts w:ascii="Times New Roman" w:hAnsi="Times New Roman" w:cs="Times New Roman"/>
          <w:i/>
          <w:sz w:val="32"/>
          <w:szCs w:val="32"/>
        </w:rPr>
        <w:t>сновные</w:t>
      </w:r>
      <w:r w:rsidRPr="009842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1373B" w:rsidRPr="0098421A">
        <w:rPr>
          <w:rFonts w:ascii="Times New Roman" w:hAnsi="Times New Roman" w:cs="Times New Roman"/>
          <w:i/>
          <w:sz w:val="32"/>
          <w:szCs w:val="32"/>
        </w:rPr>
        <w:t>направления клиники:</w:t>
      </w:r>
    </w:p>
    <w:p w:rsidR="0001373B" w:rsidRPr="0098421A" w:rsidRDefault="0001373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- </w:t>
      </w:r>
      <w:r w:rsidR="009620FB">
        <w:rPr>
          <w:rFonts w:ascii="Times New Roman" w:hAnsi="Times New Roman" w:cs="Times New Roman"/>
          <w:sz w:val="32"/>
          <w:szCs w:val="32"/>
        </w:rPr>
        <w:t>О</w:t>
      </w:r>
      <w:r w:rsidR="00782E2F" w:rsidRPr="0098421A">
        <w:rPr>
          <w:rFonts w:ascii="Times New Roman" w:hAnsi="Times New Roman" w:cs="Times New Roman"/>
          <w:sz w:val="32"/>
          <w:szCs w:val="32"/>
        </w:rPr>
        <w:t>перативное лечение ан</w:t>
      </w:r>
      <w:r w:rsidRPr="0098421A">
        <w:rPr>
          <w:rFonts w:ascii="Times New Roman" w:hAnsi="Times New Roman" w:cs="Times New Roman"/>
          <w:sz w:val="32"/>
          <w:szCs w:val="32"/>
        </w:rPr>
        <w:t>евризм различных отделов аорты</w:t>
      </w:r>
      <w:r w:rsidR="004E5CBB" w:rsidRPr="0098421A">
        <w:rPr>
          <w:rFonts w:ascii="Times New Roman" w:hAnsi="Times New Roman" w:cs="Times New Roman"/>
          <w:sz w:val="32"/>
          <w:szCs w:val="32"/>
        </w:rPr>
        <w:t>.</w:t>
      </w:r>
    </w:p>
    <w:p w:rsidR="00782E2F" w:rsidRPr="0098421A" w:rsidRDefault="0001373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- </w:t>
      </w:r>
      <w:r w:rsidR="009620FB">
        <w:rPr>
          <w:rFonts w:ascii="Times New Roman" w:hAnsi="Times New Roman" w:cs="Times New Roman"/>
          <w:sz w:val="32"/>
          <w:szCs w:val="32"/>
        </w:rPr>
        <w:t>В</w:t>
      </w:r>
      <w:r w:rsidR="00782E2F" w:rsidRPr="0098421A">
        <w:rPr>
          <w:rFonts w:ascii="Times New Roman" w:hAnsi="Times New Roman" w:cs="Times New Roman"/>
          <w:sz w:val="32"/>
          <w:szCs w:val="32"/>
        </w:rPr>
        <w:t xml:space="preserve">осстановление </w:t>
      </w:r>
      <w:r w:rsidRPr="0098421A">
        <w:rPr>
          <w:rFonts w:ascii="Times New Roman" w:hAnsi="Times New Roman" w:cs="Times New Roman"/>
          <w:sz w:val="32"/>
          <w:szCs w:val="32"/>
        </w:rPr>
        <w:t>участков аорты и сонной артерии при различных стенозах и повреждениях</w:t>
      </w:r>
      <w:r w:rsidR="009620FB">
        <w:rPr>
          <w:rFonts w:ascii="Times New Roman" w:hAnsi="Times New Roman" w:cs="Times New Roman"/>
          <w:sz w:val="32"/>
          <w:szCs w:val="32"/>
        </w:rPr>
        <w:t>.</w:t>
      </w:r>
    </w:p>
    <w:p w:rsidR="0001373B" w:rsidRPr="0098421A" w:rsidRDefault="0001373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- </w:t>
      </w:r>
      <w:r w:rsidR="009620FB">
        <w:rPr>
          <w:rFonts w:ascii="Times New Roman" w:hAnsi="Times New Roman" w:cs="Times New Roman"/>
          <w:sz w:val="32"/>
          <w:szCs w:val="32"/>
        </w:rPr>
        <w:t>Б</w:t>
      </w:r>
      <w:r w:rsidR="00245ECB" w:rsidRPr="0098421A">
        <w:rPr>
          <w:rFonts w:ascii="Times New Roman" w:hAnsi="Times New Roman" w:cs="Times New Roman"/>
          <w:sz w:val="32"/>
          <w:szCs w:val="32"/>
        </w:rPr>
        <w:t>олезни сосудов</w:t>
      </w:r>
      <w:r w:rsidR="0098421A">
        <w:rPr>
          <w:rFonts w:ascii="Times New Roman" w:hAnsi="Times New Roman" w:cs="Times New Roman"/>
          <w:sz w:val="32"/>
          <w:szCs w:val="32"/>
        </w:rPr>
        <w:t xml:space="preserve">, которые </w:t>
      </w:r>
      <w:r w:rsidR="00245ECB" w:rsidRPr="0098421A">
        <w:rPr>
          <w:rFonts w:ascii="Times New Roman" w:hAnsi="Times New Roman" w:cs="Times New Roman"/>
          <w:sz w:val="32"/>
          <w:szCs w:val="32"/>
        </w:rPr>
        <w:t>часто сопровождаются нарушениями кровотока в них, что приводит к различным серьезным нарушениям питания тканей. В центре используется широкий спектр различных техн</w:t>
      </w:r>
      <w:r w:rsidR="009B7394" w:rsidRPr="0098421A">
        <w:rPr>
          <w:rFonts w:ascii="Times New Roman" w:hAnsi="Times New Roman" w:cs="Times New Roman"/>
          <w:sz w:val="32"/>
          <w:szCs w:val="32"/>
        </w:rPr>
        <w:t>ологий, которые позволяют данную</w:t>
      </w:r>
      <w:r w:rsidR="00245ECB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="009B7394" w:rsidRPr="0098421A">
        <w:rPr>
          <w:rFonts w:ascii="Times New Roman" w:hAnsi="Times New Roman" w:cs="Times New Roman"/>
          <w:sz w:val="32"/>
          <w:szCs w:val="32"/>
        </w:rPr>
        <w:t>патологию удалить</w:t>
      </w:r>
      <w:r w:rsidR="00245ECB" w:rsidRPr="0098421A">
        <w:rPr>
          <w:rFonts w:ascii="Times New Roman" w:hAnsi="Times New Roman" w:cs="Times New Roman"/>
          <w:sz w:val="32"/>
          <w:szCs w:val="32"/>
        </w:rPr>
        <w:t>.</w:t>
      </w:r>
    </w:p>
    <w:p w:rsidR="0001373B" w:rsidRPr="0098421A" w:rsidRDefault="0001373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- </w:t>
      </w:r>
      <w:r w:rsidR="009620FB">
        <w:rPr>
          <w:rFonts w:ascii="Times New Roman" w:hAnsi="Times New Roman" w:cs="Times New Roman"/>
          <w:sz w:val="32"/>
          <w:szCs w:val="32"/>
        </w:rPr>
        <w:t>О</w:t>
      </w:r>
      <w:r w:rsidRPr="0098421A">
        <w:rPr>
          <w:rFonts w:ascii="Times New Roman" w:hAnsi="Times New Roman" w:cs="Times New Roman"/>
          <w:sz w:val="32"/>
          <w:szCs w:val="32"/>
        </w:rPr>
        <w:t xml:space="preserve">казывают </w:t>
      </w:r>
      <w:r w:rsidR="00BC0DBB" w:rsidRPr="0098421A">
        <w:rPr>
          <w:rFonts w:ascii="Times New Roman" w:hAnsi="Times New Roman" w:cs="Times New Roman"/>
          <w:sz w:val="32"/>
          <w:szCs w:val="32"/>
        </w:rPr>
        <w:t>различные</w:t>
      </w:r>
      <w:r w:rsidR="00245ECB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Pr="0098421A">
        <w:rPr>
          <w:rFonts w:ascii="Times New Roman" w:hAnsi="Times New Roman" w:cs="Times New Roman"/>
          <w:sz w:val="32"/>
          <w:szCs w:val="32"/>
        </w:rPr>
        <w:t xml:space="preserve">виды лечения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варикоз</w:t>
      </w:r>
      <w:r w:rsidR="009B7394" w:rsidRPr="0098421A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4933B1" w:rsidRPr="004933B1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стриппинг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склеротерапия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, установка катетера </w:t>
      </w:r>
      <w:r w:rsidRPr="0098421A">
        <w:rPr>
          <w:rFonts w:ascii="Times New Roman" w:hAnsi="Times New Roman" w:cs="Times New Roman"/>
          <w:sz w:val="32"/>
          <w:szCs w:val="32"/>
          <w:lang w:val="en-US"/>
        </w:rPr>
        <w:t>VNUS</w:t>
      </w:r>
      <w:r w:rsidRPr="0098421A">
        <w:rPr>
          <w:rFonts w:ascii="Times New Roman" w:hAnsi="Times New Roman" w:cs="Times New Roman"/>
          <w:sz w:val="32"/>
          <w:szCs w:val="32"/>
        </w:rPr>
        <w:t xml:space="preserve">, </w:t>
      </w:r>
      <w:r w:rsidR="009B7394" w:rsidRPr="0098421A">
        <w:rPr>
          <w:rFonts w:ascii="Times New Roman" w:hAnsi="Times New Roman" w:cs="Times New Roman"/>
          <w:sz w:val="32"/>
          <w:szCs w:val="32"/>
        </w:rPr>
        <w:t>удаление тромбов</w:t>
      </w:r>
      <w:r w:rsidRPr="0098421A">
        <w:rPr>
          <w:rFonts w:ascii="Times New Roman" w:hAnsi="Times New Roman" w:cs="Times New Roman"/>
          <w:sz w:val="32"/>
          <w:szCs w:val="32"/>
        </w:rPr>
        <w:t xml:space="preserve"> и другие.</w:t>
      </w:r>
    </w:p>
    <w:p w:rsidR="00BB707A" w:rsidRPr="0098421A" w:rsidRDefault="00BB707A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- </w:t>
      </w:r>
      <w:r w:rsidR="009620FB">
        <w:rPr>
          <w:rFonts w:ascii="Times New Roman" w:hAnsi="Times New Roman" w:cs="Times New Roman"/>
          <w:sz w:val="32"/>
          <w:szCs w:val="32"/>
        </w:rPr>
        <w:t>П</w:t>
      </w:r>
      <w:r w:rsidRPr="0098421A">
        <w:rPr>
          <w:rFonts w:ascii="Times New Roman" w:hAnsi="Times New Roman" w:cs="Times New Roman"/>
          <w:sz w:val="32"/>
          <w:szCs w:val="32"/>
        </w:rPr>
        <w:t>роводится установка шунтов пациентам на диализе</w:t>
      </w:r>
      <w:r w:rsidR="009620FB">
        <w:rPr>
          <w:rFonts w:ascii="Times New Roman" w:hAnsi="Times New Roman" w:cs="Times New Roman"/>
          <w:sz w:val="32"/>
          <w:szCs w:val="32"/>
        </w:rPr>
        <w:t>.</w:t>
      </w:r>
    </w:p>
    <w:p w:rsidR="00BB707A" w:rsidRPr="0098421A" w:rsidRDefault="00BB707A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- </w:t>
      </w:r>
      <w:r w:rsidR="009620FB">
        <w:rPr>
          <w:rFonts w:ascii="Times New Roman" w:hAnsi="Times New Roman" w:cs="Times New Roman"/>
          <w:sz w:val="32"/>
          <w:szCs w:val="32"/>
        </w:rPr>
        <w:t>К</w:t>
      </w:r>
      <w:r w:rsidRPr="0098421A">
        <w:rPr>
          <w:rFonts w:ascii="Times New Roman" w:hAnsi="Times New Roman" w:cs="Times New Roman"/>
          <w:sz w:val="32"/>
          <w:szCs w:val="32"/>
        </w:rPr>
        <w:t xml:space="preserve">онсервативные методы лечение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варикоза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>.</w:t>
      </w:r>
    </w:p>
    <w:p w:rsidR="0001373B" w:rsidRPr="0098421A" w:rsidRDefault="009613FA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i/>
          <w:sz w:val="32"/>
          <w:szCs w:val="32"/>
        </w:rPr>
        <w:t>Диагностические методы</w:t>
      </w:r>
      <w:r w:rsidR="009B7394" w:rsidRPr="0098421A">
        <w:rPr>
          <w:rFonts w:ascii="Times New Roman" w:hAnsi="Times New Roman" w:cs="Times New Roman"/>
          <w:sz w:val="32"/>
          <w:szCs w:val="32"/>
        </w:rPr>
        <w:t>: компьютерная томография (включая с введением контраста и нативное исследование)</w:t>
      </w:r>
      <w:r w:rsidRPr="0098421A">
        <w:rPr>
          <w:rFonts w:ascii="Times New Roman" w:hAnsi="Times New Roman" w:cs="Times New Roman"/>
          <w:sz w:val="32"/>
          <w:szCs w:val="32"/>
        </w:rPr>
        <w:t>, ангиография</w:t>
      </w:r>
      <w:r w:rsidR="003D3706" w:rsidRPr="0098421A">
        <w:rPr>
          <w:rFonts w:ascii="Times New Roman" w:hAnsi="Times New Roman" w:cs="Times New Roman"/>
          <w:sz w:val="32"/>
          <w:szCs w:val="32"/>
        </w:rPr>
        <w:t xml:space="preserve"> до, во время и после операций с использованием низкого рентгенологического излучения.</w:t>
      </w:r>
    </w:p>
    <w:p w:rsidR="00BB707A" w:rsidRPr="0098421A" w:rsidRDefault="00BB707A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Особенностью университетской клиники считается ее сотрудничество с различными медицинскими учреждениями. Это позволяет проводить </w:t>
      </w:r>
      <w:r w:rsidRPr="0098421A">
        <w:rPr>
          <w:rFonts w:ascii="Times New Roman" w:hAnsi="Times New Roman" w:cs="Times New Roman"/>
          <w:sz w:val="32"/>
          <w:szCs w:val="32"/>
        </w:rPr>
        <w:lastRenderedPageBreak/>
        <w:t>консультации на самом высоком уровне с привлечением высококлассных специалистов. Около десятилетия клиника сотрудничает с центром сосудистых заболеваний.</w:t>
      </w:r>
      <w:r w:rsidR="00E9063A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="004279BE" w:rsidRPr="0098421A">
        <w:rPr>
          <w:rFonts w:ascii="Times New Roman" w:hAnsi="Times New Roman" w:cs="Times New Roman"/>
          <w:sz w:val="32"/>
          <w:szCs w:val="32"/>
        </w:rPr>
        <w:t>В клинике работают специалисты, которые могут помочь решить клинический случай любой сложности, такие как сосудистые хирурги, специалисты в интервенционной радиологии, неврологии, нефрологии и эндокринологии, в частности, при лечении сахарного диабета.</w:t>
      </w:r>
    </w:p>
    <w:p w:rsidR="00F92452" w:rsidRPr="0098421A" w:rsidRDefault="00F92452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С 2001 года сосудистый центр вместе с клиникой кардиохирургии создали </w:t>
      </w:r>
      <w:r w:rsidRPr="0098421A">
        <w:rPr>
          <w:rFonts w:ascii="Times New Roman" w:hAnsi="Times New Roman" w:cs="Times New Roman"/>
          <w:b/>
          <w:i/>
          <w:sz w:val="32"/>
          <w:szCs w:val="32"/>
        </w:rPr>
        <w:t>центр заболеваний аорты при Университете Мюнхена</w:t>
      </w:r>
      <w:r w:rsidRPr="0098421A">
        <w:rPr>
          <w:rFonts w:ascii="Times New Roman" w:hAnsi="Times New Roman" w:cs="Times New Roman"/>
          <w:sz w:val="32"/>
          <w:szCs w:val="32"/>
        </w:rPr>
        <w:t xml:space="preserve">. Основой совершенствования врачей </w:t>
      </w:r>
      <w:r w:rsidR="004E5CBB" w:rsidRPr="0098421A">
        <w:rPr>
          <w:rFonts w:ascii="Times New Roman" w:hAnsi="Times New Roman" w:cs="Times New Roman"/>
          <w:sz w:val="32"/>
          <w:szCs w:val="32"/>
        </w:rPr>
        <w:t xml:space="preserve">центра </w:t>
      </w:r>
      <w:r w:rsidRPr="0098421A">
        <w:rPr>
          <w:rFonts w:ascii="Times New Roman" w:hAnsi="Times New Roman" w:cs="Times New Roman"/>
          <w:sz w:val="32"/>
          <w:szCs w:val="32"/>
        </w:rPr>
        <w:t>является непрерывное медицинское образование, проведение курсов повышения квалификации, постоянный обмен опытом и знаниями, выступления и публикация научных достижений.</w:t>
      </w:r>
    </w:p>
    <w:p w:rsidR="004E5CBB" w:rsidRPr="0098421A" w:rsidRDefault="004E5CBB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Для более полного лечения заболеваний аорты и других сосудов</w:t>
      </w:r>
      <w:r w:rsidR="009620FB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центре проводятся различные консультации, на которых любой пациент может получить всю необходимую информацию о своем заболевании, а также о проблемах нарушения свертываемости крови, проведения заместительной почечной терапии и варикозной болезни.</w:t>
      </w:r>
    </w:p>
    <w:p w:rsidR="004279BE" w:rsidRPr="0098421A" w:rsidRDefault="004E5CBB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Особое место в </w:t>
      </w:r>
      <w:r w:rsidR="009620FB">
        <w:rPr>
          <w:rFonts w:ascii="Times New Roman" w:hAnsi="Times New Roman" w:cs="Times New Roman"/>
          <w:sz w:val="32"/>
          <w:szCs w:val="32"/>
        </w:rPr>
        <w:t>деятельности</w:t>
      </w:r>
      <w:r w:rsidR="009620FB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Pr="0098421A">
        <w:rPr>
          <w:rFonts w:ascii="Times New Roman" w:hAnsi="Times New Roman" w:cs="Times New Roman"/>
          <w:sz w:val="32"/>
          <w:szCs w:val="32"/>
        </w:rPr>
        <w:t xml:space="preserve">клиники занимает лечение аневризм аорты и болезней аорты. Коррекцию данной патологии проводят </w:t>
      </w:r>
      <w:r w:rsidR="00245ECB" w:rsidRPr="0098421A">
        <w:rPr>
          <w:rFonts w:ascii="Times New Roman" w:hAnsi="Times New Roman" w:cs="Times New Roman"/>
          <w:sz w:val="32"/>
          <w:szCs w:val="32"/>
        </w:rPr>
        <w:t>в зависимости от пораженного отдела аорты</w:t>
      </w:r>
      <w:r w:rsidR="009620FB">
        <w:rPr>
          <w:rFonts w:ascii="Times New Roman" w:hAnsi="Times New Roman" w:cs="Times New Roman"/>
          <w:sz w:val="32"/>
          <w:szCs w:val="32"/>
        </w:rPr>
        <w:t xml:space="preserve"> – </w:t>
      </w:r>
      <w:r w:rsidR="00245ECB" w:rsidRPr="0098421A">
        <w:rPr>
          <w:rFonts w:ascii="Times New Roman" w:hAnsi="Times New Roman" w:cs="Times New Roman"/>
          <w:sz w:val="32"/>
          <w:szCs w:val="32"/>
        </w:rPr>
        <w:t xml:space="preserve">при поражении брюшного отдела аорты проводится </w:t>
      </w:r>
      <w:r w:rsidR="0046718D" w:rsidRPr="0098421A">
        <w:rPr>
          <w:rFonts w:ascii="Times New Roman" w:hAnsi="Times New Roman" w:cs="Times New Roman"/>
          <w:sz w:val="32"/>
          <w:szCs w:val="32"/>
        </w:rPr>
        <w:t>EVAR (Endovascular Aneurysms Repair, эндоваскулярная хирургия аневризмы)</w:t>
      </w:r>
      <w:r w:rsidR="00245ECB" w:rsidRPr="0098421A">
        <w:rPr>
          <w:rFonts w:ascii="Times New Roman" w:hAnsi="Times New Roman" w:cs="Times New Roman"/>
          <w:sz w:val="32"/>
          <w:szCs w:val="32"/>
        </w:rPr>
        <w:t xml:space="preserve"> – это малоинвазивный метод, который является более безопасным по сравнению с открытой методикой, когда проводится открытый хирургический доступ. А в случае поражения грудного отдела аорты выполняется</w:t>
      </w:r>
      <w:r w:rsidR="0046718D" w:rsidRPr="0098421A">
        <w:rPr>
          <w:rFonts w:ascii="Times New Roman" w:hAnsi="Times New Roman" w:cs="Times New Roman"/>
          <w:sz w:val="32"/>
          <w:szCs w:val="32"/>
        </w:rPr>
        <w:t xml:space="preserve"> TEVAR (</w:t>
      </w:r>
      <w:proofErr w:type="spellStart"/>
      <w:r w:rsidR="0046718D" w:rsidRPr="0098421A">
        <w:rPr>
          <w:rFonts w:ascii="Times New Roman" w:hAnsi="Times New Roman" w:cs="Times New Roman"/>
          <w:sz w:val="32"/>
          <w:szCs w:val="32"/>
        </w:rPr>
        <w:t>Thoracic</w:t>
      </w:r>
      <w:proofErr w:type="spellEnd"/>
      <w:r w:rsidR="0046718D"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718D" w:rsidRPr="0098421A">
        <w:rPr>
          <w:rFonts w:ascii="Times New Roman" w:hAnsi="Times New Roman" w:cs="Times New Roman"/>
          <w:sz w:val="32"/>
          <w:szCs w:val="32"/>
        </w:rPr>
        <w:t>Endovascular</w:t>
      </w:r>
      <w:proofErr w:type="spellEnd"/>
      <w:r w:rsidR="0046718D"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718D" w:rsidRPr="0098421A">
        <w:rPr>
          <w:rFonts w:ascii="Times New Roman" w:hAnsi="Times New Roman" w:cs="Times New Roman"/>
          <w:sz w:val="32"/>
          <w:szCs w:val="32"/>
        </w:rPr>
        <w:t>Aortic</w:t>
      </w:r>
      <w:proofErr w:type="spellEnd"/>
      <w:r w:rsidR="0046718D"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718D" w:rsidRPr="0098421A">
        <w:rPr>
          <w:rFonts w:ascii="Times New Roman" w:hAnsi="Times New Roman" w:cs="Times New Roman"/>
          <w:sz w:val="32"/>
          <w:szCs w:val="32"/>
        </w:rPr>
        <w:t>Repair</w:t>
      </w:r>
      <w:proofErr w:type="spellEnd"/>
      <w:r w:rsidR="009620FB">
        <w:rPr>
          <w:rFonts w:ascii="Times New Roman" w:hAnsi="Times New Roman" w:cs="Times New Roman"/>
          <w:sz w:val="32"/>
          <w:szCs w:val="32"/>
        </w:rPr>
        <w:t xml:space="preserve"> – </w:t>
      </w:r>
      <w:r w:rsidR="0046718D" w:rsidRPr="0098421A">
        <w:rPr>
          <w:rFonts w:ascii="Times New Roman" w:hAnsi="Times New Roman" w:cs="Times New Roman"/>
          <w:sz w:val="32"/>
          <w:szCs w:val="32"/>
        </w:rPr>
        <w:t xml:space="preserve">торакальная </w:t>
      </w:r>
      <w:proofErr w:type="spellStart"/>
      <w:r w:rsidR="0046718D" w:rsidRPr="0098421A">
        <w:rPr>
          <w:rFonts w:ascii="Times New Roman" w:hAnsi="Times New Roman" w:cs="Times New Roman"/>
          <w:sz w:val="32"/>
          <w:szCs w:val="32"/>
        </w:rPr>
        <w:t>эндоваскулярная</w:t>
      </w:r>
      <w:proofErr w:type="spellEnd"/>
      <w:r w:rsidR="0046718D" w:rsidRPr="0098421A">
        <w:rPr>
          <w:rFonts w:ascii="Times New Roman" w:hAnsi="Times New Roman" w:cs="Times New Roman"/>
          <w:sz w:val="32"/>
          <w:szCs w:val="32"/>
        </w:rPr>
        <w:t xml:space="preserve"> хирургия аорты).</w:t>
      </w:r>
    </w:p>
    <w:p w:rsidR="002663BE" w:rsidRPr="0098421A" w:rsidRDefault="002663BE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lastRenderedPageBreak/>
        <w:t xml:space="preserve">Главный </w:t>
      </w:r>
      <w:r w:rsidR="00BC0DBB" w:rsidRPr="0098421A">
        <w:rPr>
          <w:rFonts w:ascii="Times New Roman" w:hAnsi="Times New Roman" w:cs="Times New Roman"/>
          <w:sz w:val="32"/>
          <w:szCs w:val="32"/>
        </w:rPr>
        <w:t>администратор центра и руководитель</w:t>
      </w:r>
      <w:r w:rsidRPr="0098421A">
        <w:rPr>
          <w:rFonts w:ascii="Times New Roman" w:hAnsi="Times New Roman" w:cs="Times New Roman"/>
          <w:sz w:val="32"/>
          <w:szCs w:val="32"/>
        </w:rPr>
        <w:t xml:space="preserve"> – доктор </w:t>
      </w:r>
      <w:r w:rsidR="00BC0DBB" w:rsidRPr="0098421A">
        <w:rPr>
          <w:rFonts w:ascii="Times New Roman" w:hAnsi="Times New Roman" w:cs="Times New Roman"/>
          <w:sz w:val="32"/>
          <w:szCs w:val="32"/>
        </w:rPr>
        <w:t xml:space="preserve">наук </w:t>
      </w:r>
      <w:r w:rsidRPr="0098421A">
        <w:rPr>
          <w:rFonts w:ascii="Times New Roman" w:hAnsi="Times New Roman" w:cs="Times New Roman"/>
          <w:b/>
          <w:i/>
          <w:sz w:val="32"/>
          <w:szCs w:val="32"/>
          <w:u w:val="single"/>
        </w:rPr>
        <w:t>Ханс-Хеннинг Экштайн</w:t>
      </w:r>
      <w:r w:rsidRPr="0098421A">
        <w:rPr>
          <w:rFonts w:ascii="Times New Roman" w:hAnsi="Times New Roman" w:cs="Times New Roman"/>
          <w:sz w:val="32"/>
          <w:szCs w:val="32"/>
        </w:rPr>
        <w:t>.</w:t>
      </w:r>
      <w:r w:rsidR="0046718D" w:rsidRPr="0098421A">
        <w:rPr>
          <w:rFonts w:ascii="Times New Roman" w:hAnsi="Times New Roman" w:cs="Times New Roman"/>
          <w:sz w:val="32"/>
          <w:szCs w:val="32"/>
        </w:rPr>
        <w:t xml:space="preserve"> Профессор Экштайн </w:t>
      </w:r>
      <w:r w:rsidR="00BC0DBB" w:rsidRPr="0098421A">
        <w:rPr>
          <w:rFonts w:ascii="Times New Roman" w:hAnsi="Times New Roman" w:cs="Times New Roman"/>
          <w:sz w:val="32"/>
          <w:szCs w:val="32"/>
        </w:rPr>
        <w:t xml:space="preserve">– это врач, который благодаря своему опыту и знаниям, стал одним из лучших в лечении болезней сосудов и диагностике сосудистой патологии. Его основной специальностью является </w:t>
      </w:r>
      <w:proofErr w:type="gramStart"/>
      <w:r w:rsidR="00BC0DBB" w:rsidRPr="0098421A">
        <w:rPr>
          <w:rFonts w:ascii="Times New Roman" w:hAnsi="Times New Roman" w:cs="Times New Roman"/>
          <w:sz w:val="32"/>
          <w:szCs w:val="32"/>
        </w:rPr>
        <w:t>интервенционная</w:t>
      </w:r>
      <w:proofErr w:type="gramEnd"/>
      <w:r w:rsidR="00BC0DBB" w:rsidRPr="0098421A">
        <w:rPr>
          <w:rFonts w:ascii="Times New Roman" w:hAnsi="Times New Roman" w:cs="Times New Roman"/>
          <w:sz w:val="32"/>
          <w:szCs w:val="32"/>
        </w:rPr>
        <w:t xml:space="preserve"> флебология.</w:t>
      </w:r>
      <w:r w:rsidR="0046718D" w:rsidRPr="0098421A">
        <w:rPr>
          <w:rFonts w:ascii="Times New Roman" w:hAnsi="Times New Roman" w:cs="Times New Roman"/>
          <w:sz w:val="32"/>
          <w:szCs w:val="32"/>
        </w:rPr>
        <w:t xml:space="preserve"> Доктор владеет всеми необходимыми навыками и знаниями в проведении эндоваскулярных оперативных вмешательств через мини-доступы. Профессор Экштайн имеет богатый опыт работы с </w:t>
      </w:r>
      <w:r w:rsidR="001B7983" w:rsidRPr="0098421A">
        <w:rPr>
          <w:rFonts w:ascii="Times New Roman" w:hAnsi="Times New Roman" w:cs="Times New Roman"/>
          <w:sz w:val="32"/>
          <w:szCs w:val="32"/>
        </w:rPr>
        <w:t>больными сосудистого профиля, кроме того</w:t>
      </w:r>
      <w:r w:rsidR="009620FB">
        <w:rPr>
          <w:rFonts w:ascii="Times New Roman" w:hAnsi="Times New Roman" w:cs="Times New Roman"/>
          <w:sz w:val="32"/>
          <w:szCs w:val="32"/>
        </w:rPr>
        <w:t>,</w:t>
      </w:r>
      <w:r w:rsidR="001B7983" w:rsidRPr="0098421A">
        <w:rPr>
          <w:rFonts w:ascii="Times New Roman" w:hAnsi="Times New Roman" w:cs="Times New Roman"/>
          <w:sz w:val="32"/>
          <w:szCs w:val="32"/>
        </w:rPr>
        <w:t xml:space="preserve"> он преподает на кафедре сосудистой хирургии медицинского факультета Технического Университета Мюнхена.</w:t>
      </w:r>
    </w:p>
    <w:p w:rsidR="00264331" w:rsidRPr="0098421A" w:rsidRDefault="00D50682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Центр </w:t>
      </w:r>
      <w:r w:rsidR="00BC0DBB" w:rsidRPr="0098421A">
        <w:rPr>
          <w:rFonts w:ascii="Times New Roman" w:hAnsi="Times New Roman" w:cs="Times New Roman"/>
          <w:b/>
          <w:i/>
          <w:sz w:val="32"/>
          <w:szCs w:val="32"/>
        </w:rPr>
        <w:t>по коррекции болезней сосудов</w:t>
      </w:r>
      <w:r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 имени доктора Р. Брандля</w:t>
      </w:r>
      <w:r w:rsidRPr="0098421A">
        <w:rPr>
          <w:rFonts w:ascii="Times New Roman" w:hAnsi="Times New Roman" w:cs="Times New Roman"/>
          <w:sz w:val="32"/>
          <w:szCs w:val="32"/>
        </w:rPr>
        <w:t xml:space="preserve"> пользуется повышенным спросом. Профессор Брандль имеет большой опыт в лечении варикозной болезни, а также в диагностике и лечении острых и хронических болезней артерий и вен. Доктор Брандль работал в качестве хирурга в клиниках Гросхадерн, Регенсбурга и Рехтс </w:t>
      </w:r>
      <w:proofErr w:type="gramStart"/>
      <w:r w:rsidRPr="0098421A">
        <w:rPr>
          <w:rFonts w:ascii="Times New Roman" w:hAnsi="Times New Roman" w:cs="Times New Roman"/>
          <w:sz w:val="32"/>
          <w:szCs w:val="32"/>
        </w:rPr>
        <w:t>дер</w:t>
      </w:r>
      <w:proofErr w:type="gramEnd"/>
      <w:r w:rsidRPr="0098421A">
        <w:rPr>
          <w:rFonts w:ascii="Times New Roman" w:hAnsi="Times New Roman" w:cs="Times New Roman"/>
          <w:sz w:val="32"/>
          <w:szCs w:val="32"/>
        </w:rPr>
        <w:t xml:space="preserve"> Изар. </w:t>
      </w:r>
      <w:r w:rsidR="009620FB">
        <w:rPr>
          <w:rFonts w:ascii="Times New Roman" w:hAnsi="Times New Roman" w:cs="Times New Roman"/>
          <w:sz w:val="32"/>
          <w:szCs w:val="32"/>
        </w:rPr>
        <w:t>С</w:t>
      </w:r>
      <w:r w:rsidRPr="0098421A">
        <w:rPr>
          <w:rFonts w:ascii="Times New Roman" w:hAnsi="Times New Roman" w:cs="Times New Roman"/>
          <w:sz w:val="32"/>
          <w:szCs w:val="32"/>
        </w:rPr>
        <w:t xml:space="preserve"> 2002 года доктор является главным врачом клиники сосудистой хирургии в Мюнхне, а с 2012 года осуществляет прием больных в частном кабинете. Благодаря полученному опыту</w:t>
      </w:r>
      <w:r w:rsidR="00264331" w:rsidRPr="0098421A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доктор Брандль </w:t>
      </w:r>
      <w:r w:rsidR="00264331" w:rsidRPr="0098421A">
        <w:rPr>
          <w:rFonts w:ascii="Times New Roman" w:hAnsi="Times New Roman" w:cs="Times New Roman"/>
          <w:sz w:val="32"/>
          <w:szCs w:val="32"/>
        </w:rPr>
        <w:t>занимается лечением варикозной болезнью у пациентов после проведенных безрезультатных операций.</w:t>
      </w:r>
    </w:p>
    <w:p w:rsidR="00264331" w:rsidRPr="0098421A" w:rsidRDefault="00D44277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Все большее распространение получают методы лечения с помощью технологии склеивания вен </w:t>
      </w:r>
      <w:proofErr w:type="spellStart"/>
      <w:r w:rsidRPr="0098421A">
        <w:rPr>
          <w:rFonts w:ascii="Times New Roman" w:hAnsi="Times New Roman" w:cs="Times New Roman"/>
          <w:sz w:val="32"/>
          <w:szCs w:val="32"/>
          <w:lang w:val="en-US"/>
        </w:rPr>
        <w:t>VenaSeal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фирмы </w:t>
      </w:r>
      <w:proofErr w:type="spellStart"/>
      <w:r w:rsidRPr="0098421A">
        <w:rPr>
          <w:rFonts w:ascii="Times New Roman" w:hAnsi="Times New Roman" w:cs="Times New Roman"/>
          <w:sz w:val="32"/>
          <w:szCs w:val="32"/>
          <w:lang w:val="en-US"/>
        </w:rPr>
        <w:t>Sapheon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>. Такая катетерная методика позволяет избегать разрезов, проведени</w:t>
      </w:r>
      <w:r w:rsidR="00F031B8">
        <w:rPr>
          <w:rFonts w:ascii="Times New Roman" w:hAnsi="Times New Roman" w:cs="Times New Roman"/>
          <w:sz w:val="32"/>
          <w:szCs w:val="32"/>
        </w:rPr>
        <w:t>я</w:t>
      </w:r>
      <w:r w:rsidRPr="0098421A">
        <w:rPr>
          <w:rFonts w:ascii="Times New Roman" w:hAnsi="Times New Roman" w:cs="Times New Roman"/>
          <w:sz w:val="32"/>
          <w:szCs w:val="32"/>
        </w:rPr>
        <w:t xml:space="preserve"> общего наркоза и осложнений в послеоперационном периоде. Кроме того</w:t>
      </w:r>
      <w:r w:rsidR="009620FB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качество жизни после применения новой технологии существенно выше</w:t>
      </w:r>
      <w:r w:rsidR="00F031B8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по сравнению со стандартными методами.</w:t>
      </w:r>
    </w:p>
    <w:p w:rsidR="00D44277" w:rsidRPr="0098421A" w:rsidRDefault="00D44277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Для качественного лечения необходима точная диагностика поражения. Для этого применяются современные методы ультразвукового исследования: дуплекс-сонография, а также плетизмография, реография и </w:t>
      </w:r>
      <w:r w:rsidRPr="0098421A">
        <w:rPr>
          <w:rFonts w:ascii="Times New Roman" w:hAnsi="Times New Roman" w:cs="Times New Roman"/>
          <w:sz w:val="32"/>
          <w:szCs w:val="32"/>
        </w:rPr>
        <w:lastRenderedPageBreak/>
        <w:t>осциллография, которые помогают оценить</w:t>
      </w:r>
      <w:r w:rsidR="00F031B8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помимо структурных поражений сосудов, их функциональные возможности, что определяет дальнейший объем лечения.</w:t>
      </w:r>
      <w:r w:rsidR="00253754" w:rsidRPr="0098421A">
        <w:rPr>
          <w:rFonts w:ascii="Times New Roman" w:hAnsi="Times New Roman" w:cs="Times New Roman"/>
          <w:sz w:val="32"/>
          <w:szCs w:val="32"/>
        </w:rPr>
        <w:t xml:space="preserve"> Также в клинике применяются современные методы диагностики, которые еще только в некоторых странах проходят тестирование: </w:t>
      </w:r>
      <w:proofErr w:type="spellStart"/>
      <w:r w:rsidR="00253754" w:rsidRPr="0098421A">
        <w:rPr>
          <w:rFonts w:ascii="Times New Roman" w:hAnsi="Times New Roman" w:cs="Times New Roman"/>
          <w:sz w:val="32"/>
          <w:szCs w:val="32"/>
        </w:rPr>
        <w:t>чрезкожное</w:t>
      </w:r>
      <w:proofErr w:type="spellEnd"/>
      <w:r w:rsidR="00253754" w:rsidRPr="0098421A">
        <w:rPr>
          <w:rFonts w:ascii="Times New Roman" w:hAnsi="Times New Roman" w:cs="Times New Roman"/>
          <w:sz w:val="32"/>
          <w:szCs w:val="32"/>
        </w:rPr>
        <w:t xml:space="preserve"> измерение локального насыщения крови кислородом с визуализацией нарушений с помощью лазерной </w:t>
      </w:r>
      <w:proofErr w:type="spellStart"/>
      <w:r w:rsidR="00253754" w:rsidRPr="0098421A">
        <w:rPr>
          <w:rFonts w:ascii="Times New Roman" w:hAnsi="Times New Roman" w:cs="Times New Roman"/>
          <w:sz w:val="32"/>
          <w:szCs w:val="32"/>
        </w:rPr>
        <w:t>флоуметри</w:t>
      </w:r>
      <w:r w:rsidR="00F031B8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253754" w:rsidRPr="0098421A">
        <w:rPr>
          <w:rFonts w:ascii="Times New Roman" w:hAnsi="Times New Roman" w:cs="Times New Roman"/>
          <w:sz w:val="32"/>
          <w:szCs w:val="32"/>
        </w:rPr>
        <w:t>.</w:t>
      </w:r>
    </w:p>
    <w:p w:rsidR="00253754" w:rsidRPr="0098421A" w:rsidRDefault="00253754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Все пациенты клиники проходят обследование и лечение непосредственно под наблюдением доктора Брандля. Лечение может проводиться как в стационарном, так и в амбулаторном режиме. Если необходимо длительное пребывание в больнице, тогда пациента переводят в стационар, где весь период лечения он будет находиться под наблюдением специалистов.</w:t>
      </w:r>
    </w:p>
    <w:p w:rsidR="00253754" w:rsidRPr="0098421A" w:rsidRDefault="00253754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Большинство проводимых операций в центре доктора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Брандля</w:t>
      </w:r>
      <w:proofErr w:type="spellEnd"/>
      <w:r w:rsidR="00F031B8">
        <w:rPr>
          <w:rFonts w:ascii="Times New Roman" w:hAnsi="Times New Roman" w:cs="Times New Roman"/>
          <w:sz w:val="32"/>
          <w:szCs w:val="32"/>
        </w:rPr>
        <w:t xml:space="preserve"> – </w:t>
      </w:r>
      <w:r w:rsidRPr="0098421A">
        <w:rPr>
          <w:rFonts w:ascii="Times New Roman" w:hAnsi="Times New Roman" w:cs="Times New Roman"/>
          <w:sz w:val="32"/>
          <w:szCs w:val="32"/>
        </w:rPr>
        <w:t xml:space="preserve"> небольшого объема</w:t>
      </w:r>
      <w:r w:rsidR="00F031B8">
        <w:rPr>
          <w:rFonts w:ascii="Times New Roman" w:hAnsi="Times New Roman" w:cs="Times New Roman"/>
          <w:sz w:val="32"/>
          <w:szCs w:val="32"/>
        </w:rPr>
        <w:t xml:space="preserve">, поэтому </w:t>
      </w:r>
      <w:r w:rsidRPr="0098421A">
        <w:rPr>
          <w:rFonts w:ascii="Times New Roman" w:hAnsi="Times New Roman" w:cs="Times New Roman"/>
          <w:sz w:val="32"/>
          <w:szCs w:val="32"/>
        </w:rPr>
        <w:t>не требуют длительного послеоперационного наблюдения и лечения.</w:t>
      </w:r>
    </w:p>
    <w:p w:rsidR="00253754" w:rsidRPr="0098421A" w:rsidRDefault="00175AEB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Центр флебологии проводит лечение варикоза с помощью VenaSeal. Для выполнения данной методики применяется биологический клей Sapheon, который вводится в варикозно-расширенную вену с помощью катетера. Пораженная вена склеивается</w:t>
      </w:r>
      <w:r w:rsidR="00F031B8">
        <w:rPr>
          <w:rFonts w:ascii="Times New Roman" w:hAnsi="Times New Roman" w:cs="Times New Roman"/>
          <w:sz w:val="32"/>
          <w:szCs w:val="32"/>
        </w:rPr>
        <w:t>,</w:t>
      </w:r>
      <w:r w:rsidR="0041726E" w:rsidRPr="0098421A">
        <w:rPr>
          <w:rFonts w:ascii="Times New Roman" w:hAnsi="Times New Roman" w:cs="Times New Roman"/>
          <w:sz w:val="32"/>
          <w:szCs w:val="32"/>
        </w:rPr>
        <w:t xml:space="preserve"> и в дальнейшем патологический процесс в данной области уже не разовьется. </w:t>
      </w:r>
    </w:p>
    <w:p w:rsidR="002663BE" w:rsidRPr="0098421A" w:rsidRDefault="006D0743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С 2010 года центр флебологии входит в топ лучших врачей и клиник Германии «</w:t>
      </w:r>
      <w:r w:rsidRPr="0098421A">
        <w:rPr>
          <w:rFonts w:ascii="Times New Roman" w:hAnsi="Times New Roman" w:cs="Times New Roman"/>
          <w:sz w:val="32"/>
          <w:szCs w:val="32"/>
          <w:lang w:val="en-US"/>
        </w:rPr>
        <w:t>FOCUS</w:t>
      </w:r>
      <w:r w:rsidRPr="0098421A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126A87" w:rsidRPr="0098421A" w:rsidRDefault="006D0743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Доктор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Брандль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еще в </w:t>
      </w:r>
      <w:r w:rsidR="00F031B8">
        <w:rPr>
          <w:rFonts w:ascii="Times New Roman" w:hAnsi="Times New Roman" w:cs="Times New Roman"/>
          <w:sz w:val="32"/>
          <w:szCs w:val="32"/>
        </w:rPr>
        <w:t>у</w:t>
      </w:r>
      <w:r w:rsidRPr="0098421A">
        <w:rPr>
          <w:rFonts w:ascii="Times New Roman" w:hAnsi="Times New Roman" w:cs="Times New Roman"/>
          <w:sz w:val="32"/>
          <w:szCs w:val="32"/>
        </w:rPr>
        <w:t xml:space="preserve">ниверситете занимался проблемами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рестеноза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артерий (повторное сужение) и руководил проектом раннего прогнозирования такого осложнения.</w:t>
      </w:r>
    </w:p>
    <w:p w:rsidR="006D0743" w:rsidRPr="0098421A" w:rsidRDefault="006D0743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Помимо традиционных методов лечения и диагностики болезней вен и артерий</w:t>
      </w:r>
      <w:r w:rsidR="00F031B8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клинике доктора Брандля активно развивается такое направление</w:t>
      </w:r>
      <w:r w:rsidR="00F031B8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как </w:t>
      </w:r>
      <w:proofErr w:type="gramStart"/>
      <w:r w:rsidRPr="0098421A">
        <w:rPr>
          <w:rFonts w:ascii="Times New Roman" w:hAnsi="Times New Roman" w:cs="Times New Roman"/>
          <w:sz w:val="32"/>
          <w:szCs w:val="32"/>
        </w:rPr>
        <w:t>эстетическая</w:t>
      </w:r>
      <w:proofErr w:type="gramEnd"/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флебология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>.</w:t>
      </w:r>
    </w:p>
    <w:p w:rsidR="006D0743" w:rsidRPr="0098421A" w:rsidRDefault="006D0743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lastRenderedPageBreak/>
        <w:t xml:space="preserve">В клинике </w:t>
      </w:r>
      <w:r w:rsidR="00F031B8">
        <w:rPr>
          <w:rFonts w:ascii="Times New Roman" w:hAnsi="Times New Roman" w:cs="Times New Roman"/>
          <w:sz w:val="32"/>
          <w:szCs w:val="32"/>
        </w:rPr>
        <w:t>применяются</w:t>
      </w:r>
      <w:r w:rsidR="00F031B8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Pr="0098421A">
        <w:rPr>
          <w:rFonts w:ascii="Times New Roman" w:hAnsi="Times New Roman" w:cs="Times New Roman"/>
          <w:i/>
          <w:sz w:val="32"/>
          <w:szCs w:val="32"/>
        </w:rPr>
        <w:t>три основных методики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данном направлении.</w:t>
      </w:r>
    </w:p>
    <w:p w:rsidR="006D0743" w:rsidRPr="0098421A" w:rsidRDefault="006D0743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b/>
          <w:i/>
          <w:sz w:val="32"/>
          <w:szCs w:val="32"/>
        </w:rPr>
        <w:t>Склеротерапия</w:t>
      </w:r>
      <w:r w:rsidRPr="0098421A">
        <w:rPr>
          <w:rFonts w:ascii="Times New Roman" w:hAnsi="Times New Roman" w:cs="Times New Roman"/>
          <w:sz w:val="32"/>
          <w:szCs w:val="32"/>
        </w:rPr>
        <w:t>. Данный метод лечения позволяет убирать видимые изменения на конечностях при варикозе. Метод довольно прост</w:t>
      </w:r>
      <w:r w:rsidR="004933B1" w:rsidRPr="004933B1">
        <w:rPr>
          <w:rFonts w:ascii="Times New Roman" w:hAnsi="Times New Roman" w:cs="Times New Roman"/>
          <w:sz w:val="32"/>
          <w:szCs w:val="32"/>
        </w:rPr>
        <w:t>:</w:t>
      </w:r>
      <w:r w:rsidR="00F031B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8421A">
        <w:rPr>
          <w:rFonts w:ascii="Times New Roman" w:hAnsi="Times New Roman" w:cs="Times New Roman"/>
          <w:sz w:val="32"/>
          <w:szCs w:val="32"/>
        </w:rPr>
        <w:t>в место поражения</w:t>
      </w:r>
      <w:proofErr w:type="gramEnd"/>
      <w:r w:rsidRPr="0098421A">
        <w:rPr>
          <w:rFonts w:ascii="Times New Roman" w:hAnsi="Times New Roman" w:cs="Times New Roman"/>
          <w:sz w:val="32"/>
          <w:szCs w:val="32"/>
        </w:rPr>
        <w:t xml:space="preserve"> сосуда вводится специальное вещество – склерозант. Он способствует образованию соединительной ткани, благодаря чему через пораженный участок перестает поступать кровь, </w:t>
      </w:r>
      <w:r w:rsidR="00F031B8">
        <w:rPr>
          <w:rFonts w:ascii="Times New Roman" w:hAnsi="Times New Roman" w:cs="Times New Roman"/>
          <w:sz w:val="32"/>
          <w:szCs w:val="32"/>
        </w:rPr>
        <w:t>а</w:t>
      </w:r>
      <w:r w:rsidR="00F031B8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Pr="0098421A">
        <w:rPr>
          <w:rFonts w:ascii="Times New Roman" w:hAnsi="Times New Roman" w:cs="Times New Roman"/>
          <w:sz w:val="32"/>
          <w:szCs w:val="32"/>
        </w:rPr>
        <w:t>внешне сосуд не вид</w:t>
      </w:r>
      <w:r w:rsidR="00F031B8">
        <w:rPr>
          <w:rFonts w:ascii="Times New Roman" w:hAnsi="Times New Roman" w:cs="Times New Roman"/>
          <w:sz w:val="32"/>
          <w:szCs w:val="32"/>
        </w:rPr>
        <w:t>ен</w:t>
      </w:r>
      <w:r w:rsidRPr="0098421A">
        <w:rPr>
          <w:rFonts w:ascii="Times New Roman" w:hAnsi="Times New Roman" w:cs="Times New Roman"/>
          <w:sz w:val="32"/>
          <w:szCs w:val="32"/>
        </w:rPr>
        <w:t>. При этом данная процедура является мини-инвазивной, не требует проведения наркоза и цена такого метода невысока.</w:t>
      </w:r>
    </w:p>
    <w:p w:rsidR="006D0743" w:rsidRPr="0098421A" w:rsidRDefault="00F308F5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Данная процедура выполняется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амбулаторно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, </w:t>
      </w:r>
      <w:r w:rsidR="00F031B8">
        <w:rPr>
          <w:rFonts w:ascii="Times New Roman" w:hAnsi="Times New Roman" w:cs="Times New Roman"/>
          <w:sz w:val="32"/>
          <w:szCs w:val="32"/>
        </w:rPr>
        <w:t xml:space="preserve">а </w:t>
      </w:r>
      <w:r w:rsidRPr="0098421A">
        <w:rPr>
          <w:rFonts w:ascii="Times New Roman" w:hAnsi="Times New Roman" w:cs="Times New Roman"/>
          <w:sz w:val="32"/>
          <w:szCs w:val="32"/>
        </w:rPr>
        <w:t>после лечения в течение месяца необходимо использовать специальные чулки для профилактики рецидивов.</w:t>
      </w:r>
    </w:p>
    <w:p w:rsidR="00F308F5" w:rsidRPr="0098421A" w:rsidRDefault="00631A4F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b/>
          <w:i/>
          <w:sz w:val="32"/>
          <w:szCs w:val="32"/>
        </w:rPr>
        <w:t>Лазерная абляция вен.</w:t>
      </w:r>
      <w:r w:rsidRPr="0098421A">
        <w:rPr>
          <w:rFonts w:ascii="Times New Roman" w:hAnsi="Times New Roman" w:cs="Times New Roman"/>
          <w:sz w:val="32"/>
          <w:szCs w:val="32"/>
        </w:rPr>
        <w:t xml:space="preserve"> Данный метод терапии используется при незначительном поражении сосудов. Если площадь поражения большая, сначала будет выполнен</w:t>
      </w:r>
      <w:r w:rsidR="00F031B8">
        <w:rPr>
          <w:rFonts w:ascii="Times New Roman" w:hAnsi="Times New Roman" w:cs="Times New Roman"/>
          <w:sz w:val="32"/>
          <w:szCs w:val="32"/>
        </w:rPr>
        <w:t>а</w:t>
      </w:r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склеротерапия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>, после чего применяют лазерное облучение. Для этого катетер с электродом направляется в область пораженного сосуда, при этом кожа и мягкие ткани остаются нетронутыми. С использованием ультразвуковых методов визуализируется область пораженного сустава и проводится воздействие лазером.</w:t>
      </w:r>
    </w:p>
    <w:p w:rsidR="00631A4F" w:rsidRPr="0098421A" w:rsidRDefault="00631A4F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И еще одной технологией </w:t>
      </w:r>
      <w:proofErr w:type="gramStart"/>
      <w:r w:rsidRPr="0098421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8421A">
        <w:rPr>
          <w:rFonts w:ascii="Times New Roman" w:hAnsi="Times New Roman" w:cs="Times New Roman"/>
          <w:sz w:val="32"/>
          <w:szCs w:val="32"/>
        </w:rPr>
        <w:t>эстетической</w:t>
      </w:r>
      <w:proofErr w:type="gramEnd"/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флебологии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считается применение </w:t>
      </w:r>
      <w:proofErr w:type="spellStart"/>
      <w:r w:rsidRPr="0098421A">
        <w:rPr>
          <w:rFonts w:ascii="Times New Roman" w:hAnsi="Times New Roman" w:cs="Times New Roman"/>
          <w:b/>
          <w:i/>
          <w:sz w:val="32"/>
          <w:szCs w:val="32"/>
          <w:lang w:val="en-US"/>
        </w:rPr>
        <w:t>VenaSeal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. Метод интересен тем, что эффект наступает сразу же во время процедуры. Специальный катетер вводится в область узла под контролем ультразвука, по нему вводится клей, безвредный для организма, </w:t>
      </w:r>
      <w:r w:rsidR="00F031B8">
        <w:rPr>
          <w:rFonts w:ascii="Times New Roman" w:hAnsi="Times New Roman" w:cs="Times New Roman"/>
          <w:sz w:val="32"/>
          <w:szCs w:val="32"/>
        </w:rPr>
        <w:t xml:space="preserve">а </w:t>
      </w:r>
      <w:r w:rsidRPr="0098421A">
        <w:rPr>
          <w:rFonts w:ascii="Times New Roman" w:hAnsi="Times New Roman" w:cs="Times New Roman"/>
          <w:sz w:val="32"/>
          <w:szCs w:val="32"/>
        </w:rPr>
        <w:t xml:space="preserve">со стороны кожи врач надавливает на измененный сосуд. Это приводит к склеиванию пораженного участка и выводу его из общего кровотока. Затем катетер извлекается, </w:t>
      </w:r>
      <w:r w:rsidR="00F031B8">
        <w:rPr>
          <w:rFonts w:ascii="Times New Roman" w:hAnsi="Times New Roman" w:cs="Times New Roman"/>
          <w:sz w:val="32"/>
          <w:szCs w:val="32"/>
        </w:rPr>
        <w:t xml:space="preserve">и </w:t>
      </w:r>
      <w:r w:rsidRPr="0098421A">
        <w:rPr>
          <w:rFonts w:ascii="Times New Roman" w:hAnsi="Times New Roman" w:cs="Times New Roman"/>
          <w:sz w:val="32"/>
          <w:szCs w:val="32"/>
        </w:rPr>
        <w:t>пациент может спокойно идти домой.</w:t>
      </w:r>
    </w:p>
    <w:p w:rsidR="004A1E75" w:rsidRPr="0098421A" w:rsidRDefault="004A1E75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Помимо вышеуказанных технологий лечения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варикоза</w:t>
      </w:r>
      <w:proofErr w:type="spellEnd"/>
      <w:r w:rsidR="00F031B8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центре доктора Брандля проводятся </w:t>
      </w:r>
      <w:r w:rsidRPr="0098421A">
        <w:rPr>
          <w:rFonts w:ascii="Times New Roman" w:hAnsi="Times New Roman" w:cs="Times New Roman"/>
          <w:b/>
          <w:i/>
          <w:sz w:val="32"/>
          <w:szCs w:val="32"/>
        </w:rPr>
        <w:t>эстетические операции на венах</w:t>
      </w:r>
      <w:r w:rsidRPr="0098421A">
        <w:rPr>
          <w:rFonts w:ascii="Times New Roman" w:hAnsi="Times New Roman" w:cs="Times New Roman"/>
          <w:sz w:val="32"/>
          <w:szCs w:val="32"/>
        </w:rPr>
        <w:t>.</w:t>
      </w:r>
    </w:p>
    <w:p w:rsidR="004A1E75" w:rsidRPr="0098421A" w:rsidRDefault="004A1E75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b/>
          <w:sz w:val="32"/>
          <w:szCs w:val="32"/>
        </w:rPr>
        <w:lastRenderedPageBreak/>
        <w:t>CELON PFITT</w:t>
      </w:r>
      <w:r w:rsidRPr="0098421A">
        <w:rPr>
          <w:rFonts w:ascii="Times New Roman" w:hAnsi="Times New Roman" w:cs="Times New Roman"/>
          <w:sz w:val="32"/>
          <w:szCs w:val="32"/>
        </w:rPr>
        <w:t xml:space="preserve"> – является безболезненной процедурой, которая проводится с помощью тонкого зонда, конец которого нагревается до +85С. При данной температуре </w:t>
      </w:r>
      <w:r w:rsidR="00A52ECB" w:rsidRPr="0098421A">
        <w:rPr>
          <w:rFonts w:ascii="Times New Roman" w:hAnsi="Times New Roman" w:cs="Times New Roman"/>
          <w:sz w:val="32"/>
          <w:szCs w:val="32"/>
        </w:rPr>
        <w:t xml:space="preserve">процедура максимально эффективна. Данная методика распространена практически </w:t>
      </w:r>
      <w:r w:rsidR="00F031B8">
        <w:rPr>
          <w:rFonts w:ascii="Times New Roman" w:hAnsi="Times New Roman" w:cs="Times New Roman"/>
          <w:sz w:val="32"/>
          <w:szCs w:val="32"/>
        </w:rPr>
        <w:t>на</w:t>
      </w:r>
      <w:r w:rsidR="00F031B8" w:rsidRPr="0098421A">
        <w:rPr>
          <w:rFonts w:ascii="Times New Roman" w:hAnsi="Times New Roman" w:cs="Times New Roman"/>
          <w:sz w:val="32"/>
          <w:szCs w:val="32"/>
        </w:rPr>
        <w:t xml:space="preserve"> </w:t>
      </w:r>
      <w:r w:rsidR="00A52ECB" w:rsidRPr="0098421A">
        <w:rPr>
          <w:rFonts w:ascii="Times New Roman" w:hAnsi="Times New Roman" w:cs="Times New Roman"/>
          <w:sz w:val="32"/>
          <w:szCs w:val="32"/>
        </w:rPr>
        <w:t>всей территории Германии.</w:t>
      </w:r>
    </w:p>
    <w:p w:rsidR="00A52ECB" w:rsidRPr="0098421A" w:rsidRDefault="00A52EC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b/>
          <w:sz w:val="32"/>
          <w:szCs w:val="32"/>
        </w:rPr>
        <w:t>VNUS CLOSURE</w:t>
      </w:r>
      <w:r w:rsidRPr="0098421A">
        <w:rPr>
          <w:rFonts w:ascii="Times New Roman" w:hAnsi="Times New Roman" w:cs="Times New Roman"/>
          <w:sz w:val="32"/>
          <w:szCs w:val="32"/>
        </w:rPr>
        <w:t xml:space="preserve"> – процедура удаления пораженной вены. Проводится через мини-доступ с небольшим разрезом. Процедура безболезненна, так как используются инструменты высокого класса.</w:t>
      </w:r>
    </w:p>
    <w:p w:rsidR="00A52ECB" w:rsidRPr="0098421A" w:rsidRDefault="00A52ECB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Помимо эстетических операций небольшого объема</w:t>
      </w:r>
      <w:r w:rsidR="003E3F1F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клинике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Брандля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проводятся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эндоваскулярные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методы лечения варикоза. Производят удаление тромбов, установк</w:t>
      </w:r>
      <w:r w:rsidR="003E3F1F">
        <w:rPr>
          <w:rFonts w:ascii="Times New Roman" w:hAnsi="Times New Roman" w:cs="Times New Roman"/>
          <w:sz w:val="32"/>
          <w:szCs w:val="32"/>
        </w:rPr>
        <w:t>у</w:t>
      </w:r>
      <w:r w:rsidRPr="00984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1A">
        <w:rPr>
          <w:rFonts w:ascii="Times New Roman" w:hAnsi="Times New Roman" w:cs="Times New Roman"/>
          <w:sz w:val="32"/>
          <w:szCs w:val="32"/>
        </w:rPr>
        <w:t>стентов</w:t>
      </w:r>
      <w:proofErr w:type="spellEnd"/>
      <w:r w:rsidRPr="0098421A">
        <w:rPr>
          <w:rFonts w:ascii="Times New Roman" w:hAnsi="Times New Roman" w:cs="Times New Roman"/>
          <w:sz w:val="32"/>
          <w:szCs w:val="32"/>
        </w:rPr>
        <w:t xml:space="preserve"> (при этом происходит расширение сосудов с помощью небольшой трубочки, восстанавливая кровоток).</w:t>
      </w:r>
    </w:p>
    <w:p w:rsidR="00A52ECB" w:rsidRPr="0098421A" w:rsidRDefault="00A52ECB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Кроме того</w:t>
      </w:r>
      <w:r w:rsidR="003E3F1F">
        <w:rPr>
          <w:rFonts w:ascii="Times New Roman" w:hAnsi="Times New Roman" w:cs="Times New Roman"/>
          <w:sz w:val="32"/>
          <w:szCs w:val="32"/>
        </w:rPr>
        <w:t>,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клинике производится балонная ангиопластика. К сосуду подводится тонкий катетер, на конце которого расположен сдутый баллон, при достижении пораженного места баллон раздувается, что приводит к восстановлению кровотока в измененном сосуде. Обычно причиной закупорки сосудов является атеросклеротическая бляшка, </w:t>
      </w:r>
      <w:r w:rsidR="003E3F1F">
        <w:rPr>
          <w:rFonts w:ascii="Times New Roman" w:hAnsi="Times New Roman" w:cs="Times New Roman"/>
          <w:sz w:val="32"/>
          <w:szCs w:val="32"/>
        </w:rPr>
        <w:t xml:space="preserve">а </w:t>
      </w:r>
      <w:r w:rsidRPr="0098421A">
        <w:rPr>
          <w:rFonts w:ascii="Times New Roman" w:hAnsi="Times New Roman" w:cs="Times New Roman"/>
          <w:sz w:val="32"/>
          <w:szCs w:val="32"/>
        </w:rPr>
        <w:t>баллон ее сдавливает, открывая просвет.</w:t>
      </w:r>
    </w:p>
    <w:p w:rsidR="00A52ECB" w:rsidRPr="0098421A" w:rsidRDefault="00A52ECB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При выявлении каких-либо опухолей, в основном при сосудистом генезе, вместо расширения сосудов используют эмболизацию. Это процедура, при которой в сосуд, питающий опухоль, вводятся различные вещества, которые закупоривают сосуд и способствуют прекращению питания опухоли.</w:t>
      </w:r>
    </w:p>
    <w:p w:rsidR="00A52ECB" w:rsidRPr="0098421A" w:rsidRDefault="00A52ECB" w:rsidP="0098421A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8421A">
        <w:rPr>
          <w:rFonts w:ascii="Times New Roman" w:hAnsi="Times New Roman" w:cs="Times New Roman"/>
          <w:b/>
          <w:i/>
          <w:sz w:val="32"/>
          <w:szCs w:val="32"/>
        </w:rPr>
        <w:t>Основными преимуществами операций в данном центре</w:t>
      </w:r>
      <w:r w:rsidR="00B7134F" w:rsidRPr="0098421A">
        <w:rPr>
          <w:rFonts w:ascii="Times New Roman" w:hAnsi="Times New Roman" w:cs="Times New Roman"/>
          <w:b/>
          <w:i/>
          <w:sz w:val="32"/>
          <w:szCs w:val="32"/>
        </w:rPr>
        <w:t xml:space="preserve"> являются</w:t>
      </w:r>
      <w:r w:rsidRPr="0098421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52ECB" w:rsidRPr="0098421A" w:rsidRDefault="00A52EC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1.Низкий процент осложнений.</w:t>
      </w:r>
    </w:p>
    <w:p w:rsidR="00A52ECB" w:rsidRPr="0098421A" w:rsidRDefault="00A52EC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2. Безболезненные процедуры.</w:t>
      </w:r>
    </w:p>
    <w:p w:rsidR="00A52ECB" w:rsidRPr="0098421A" w:rsidRDefault="00A52EC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3. Эстетический вид.</w:t>
      </w:r>
    </w:p>
    <w:p w:rsidR="00A52ECB" w:rsidRPr="0098421A" w:rsidRDefault="00A52ECB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4. </w:t>
      </w:r>
      <w:r w:rsidR="00F269DD" w:rsidRPr="0098421A">
        <w:rPr>
          <w:rFonts w:ascii="Times New Roman" w:hAnsi="Times New Roman" w:cs="Times New Roman"/>
          <w:sz w:val="32"/>
          <w:szCs w:val="32"/>
        </w:rPr>
        <w:t>Быстрое восстановление.</w:t>
      </w:r>
    </w:p>
    <w:p w:rsidR="00F269DD" w:rsidRPr="0098421A" w:rsidRDefault="00F269DD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lastRenderedPageBreak/>
        <w:t>Кроме того, центр занимается разработкой новых методов лечения варикоза и совершенствованием классических методов оперативного лечения.</w:t>
      </w:r>
    </w:p>
    <w:p w:rsidR="00F269DD" w:rsidRPr="0098421A" w:rsidRDefault="00F269DD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1. Щадящая радиоволновая терапия. Данный метод позволяет удалять расширенные вены с помощью радиоволнового излучения.</w:t>
      </w:r>
    </w:p>
    <w:p w:rsidR="00F269DD" w:rsidRPr="0098421A" w:rsidRDefault="00F269DD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2. Кроссэктомия. Традиционный метод лечения варикоза – удаление пораженной вены. Выполняется небольшой надрез на коже. Техника данной операции отработана в высочайшей степени, при данном варианте лечени</w:t>
      </w:r>
      <w:r w:rsidR="003E3F1F">
        <w:rPr>
          <w:rFonts w:ascii="Times New Roman" w:hAnsi="Times New Roman" w:cs="Times New Roman"/>
          <w:sz w:val="32"/>
          <w:szCs w:val="32"/>
        </w:rPr>
        <w:t>я</w:t>
      </w:r>
      <w:r w:rsidRPr="0098421A">
        <w:rPr>
          <w:rFonts w:ascii="Times New Roman" w:hAnsi="Times New Roman" w:cs="Times New Roman"/>
          <w:sz w:val="32"/>
          <w:szCs w:val="32"/>
        </w:rPr>
        <w:t xml:space="preserve"> количество осложнений и рецидивов снижено.</w:t>
      </w:r>
    </w:p>
    <w:p w:rsidR="00F269DD" w:rsidRPr="0098421A" w:rsidRDefault="00F269DD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3. Стриппинг. Также стандартный метод, при котором производится полное удаление пораженных вен с помощью нескольких надрезов на коже в различных участках на всем протяжении вены.</w:t>
      </w:r>
    </w:p>
    <w:p w:rsidR="00F269DD" w:rsidRPr="0098421A" w:rsidRDefault="00F269DD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>4. Склеротерапия с помощью пены. Новый вариант склеротерапии довольно хорошо себя зарекомендовал в Германии. Преимуществ</w:t>
      </w:r>
      <w:r w:rsidR="003E3F1F">
        <w:rPr>
          <w:rFonts w:ascii="Times New Roman" w:hAnsi="Times New Roman" w:cs="Times New Roman"/>
          <w:sz w:val="32"/>
          <w:szCs w:val="32"/>
        </w:rPr>
        <w:t>ами</w:t>
      </w:r>
      <w:r w:rsidRPr="0098421A">
        <w:rPr>
          <w:rFonts w:ascii="Times New Roman" w:hAnsi="Times New Roman" w:cs="Times New Roman"/>
          <w:sz w:val="32"/>
          <w:szCs w:val="32"/>
        </w:rPr>
        <w:t xml:space="preserve"> данного метода явля</w:t>
      </w:r>
      <w:r w:rsidR="003E3F1F">
        <w:rPr>
          <w:rFonts w:ascii="Times New Roman" w:hAnsi="Times New Roman" w:cs="Times New Roman"/>
          <w:sz w:val="32"/>
          <w:szCs w:val="32"/>
        </w:rPr>
        <w:t>ю</w:t>
      </w:r>
      <w:r w:rsidRPr="0098421A">
        <w:rPr>
          <w:rFonts w:ascii="Times New Roman" w:hAnsi="Times New Roman" w:cs="Times New Roman"/>
          <w:sz w:val="32"/>
          <w:szCs w:val="32"/>
        </w:rPr>
        <w:t>тся</w:t>
      </w:r>
      <w:r w:rsidR="004933B1" w:rsidRPr="004933B1">
        <w:rPr>
          <w:rFonts w:ascii="Times New Roman" w:hAnsi="Times New Roman" w:cs="Times New Roman"/>
          <w:sz w:val="32"/>
          <w:szCs w:val="32"/>
        </w:rPr>
        <w:t>:</w:t>
      </w:r>
      <w:r w:rsidRPr="0098421A">
        <w:rPr>
          <w:rFonts w:ascii="Times New Roman" w:hAnsi="Times New Roman" w:cs="Times New Roman"/>
          <w:sz w:val="32"/>
          <w:szCs w:val="32"/>
        </w:rPr>
        <w:t xml:space="preserve"> отсутствие заметных следов на коже, </w:t>
      </w:r>
      <w:r w:rsidR="003E3F1F">
        <w:rPr>
          <w:rFonts w:ascii="Times New Roman" w:hAnsi="Times New Roman" w:cs="Times New Roman"/>
          <w:sz w:val="32"/>
          <w:szCs w:val="32"/>
        </w:rPr>
        <w:t xml:space="preserve">возможность </w:t>
      </w:r>
      <w:r w:rsidRPr="0098421A">
        <w:rPr>
          <w:rFonts w:ascii="Times New Roman" w:hAnsi="Times New Roman" w:cs="Times New Roman"/>
          <w:sz w:val="32"/>
          <w:szCs w:val="32"/>
        </w:rPr>
        <w:t>впоследствии использова</w:t>
      </w:r>
      <w:r w:rsidR="003E3F1F">
        <w:rPr>
          <w:rFonts w:ascii="Times New Roman" w:hAnsi="Times New Roman" w:cs="Times New Roman"/>
          <w:sz w:val="32"/>
          <w:szCs w:val="32"/>
        </w:rPr>
        <w:t>ть</w:t>
      </w:r>
      <w:r w:rsidRPr="0098421A">
        <w:rPr>
          <w:rFonts w:ascii="Times New Roman" w:hAnsi="Times New Roman" w:cs="Times New Roman"/>
          <w:sz w:val="32"/>
          <w:szCs w:val="32"/>
        </w:rPr>
        <w:t xml:space="preserve"> други</w:t>
      </w:r>
      <w:r w:rsidR="003E3F1F">
        <w:rPr>
          <w:rFonts w:ascii="Times New Roman" w:hAnsi="Times New Roman" w:cs="Times New Roman"/>
          <w:sz w:val="32"/>
          <w:szCs w:val="32"/>
        </w:rPr>
        <w:t>е</w:t>
      </w:r>
      <w:r w:rsidRPr="0098421A">
        <w:rPr>
          <w:rFonts w:ascii="Times New Roman" w:hAnsi="Times New Roman" w:cs="Times New Roman"/>
          <w:sz w:val="32"/>
          <w:szCs w:val="32"/>
        </w:rPr>
        <w:t xml:space="preserve"> метод</w:t>
      </w:r>
      <w:r w:rsidR="003E3F1F">
        <w:rPr>
          <w:rFonts w:ascii="Times New Roman" w:hAnsi="Times New Roman" w:cs="Times New Roman"/>
          <w:sz w:val="32"/>
          <w:szCs w:val="32"/>
        </w:rPr>
        <w:t>ы</w:t>
      </w:r>
      <w:r w:rsidRPr="0098421A">
        <w:rPr>
          <w:rFonts w:ascii="Times New Roman" w:hAnsi="Times New Roman" w:cs="Times New Roman"/>
          <w:sz w:val="32"/>
          <w:szCs w:val="32"/>
        </w:rPr>
        <w:t xml:space="preserve">, </w:t>
      </w:r>
      <w:r w:rsidR="003E3F1F">
        <w:rPr>
          <w:rFonts w:ascii="Times New Roman" w:hAnsi="Times New Roman" w:cs="Times New Roman"/>
          <w:sz w:val="32"/>
          <w:szCs w:val="32"/>
        </w:rPr>
        <w:t xml:space="preserve">а также </w:t>
      </w:r>
      <w:r w:rsidRPr="0098421A">
        <w:rPr>
          <w:rFonts w:ascii="Times New Roman" w:hAnsi="Times New Roman" w:cs="Times New Roman"/>
          <w:sz w:val="32"/>
          <w:szCs w:val="32"/>
        </w:rPr>
        <w:t>наиболее короткий период реабилитации.</w:t>
      </w:r>
    </w:p>
    <w:p w:rsidR="00F269DD" w:rsidRPr="0098421A" w:rsidRDefault="00F269DD" w:rsidP="0098421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5. Метод </w:t>
      </w:r>
      <w:r w:rsidRPr="0098421A">
        <w:rPr>
          <w:rFonts w:ascii="Times New Roman" w:hAnsi="Times New Roman" w:cs="Times New Roman"/>
          <w:sz w:val="32"/>
          <w:szCs w:val="32"/>
          <w:lang w:val="en-US"/>
        </w:rPr>
        <w:t>CHIVA</w:t>
      </w:r>
      <w:r w:rsidRPr="0098421A">
        <w:rPr>
          <w:rFonts w:ascii="Times New Roman" w:hAnsi="Times New Roman" w:cs="Times New Roman"/>
          <w:sz w:val="32"/>
          <w:szCs w:val="32"/>
        </w:rPr>
        <w:t xml:space="preserve">. При данном методе участки сосудов максимально сохраняются, </w:t>
      </w:r>
      <w:r w:rsidR="003E3F1F">
        <w:rPr>
          <w:rFonts w:ascii="Times New Roman" w:hAnsi="Times New Roman" w:cs="Times New Roman"/>
          <w:sz w:val="32"/>
          <w:szCs w:val="32"/>
        </w:rPr>
        <w:t xml:space="preserve">а </w:t>
      </w:r>
      <w:r w:rsidRPr="0098421A">
        <w:rPr>
          <w:rFonts w:ascii="Times New Roman" w:hAnsi="Times New Roman" w:cs="Times New Roman"/>
          <w:sz w:val="32"/>
          <w:szCs w:val="32"/>
        </w:rPr>
        <w:t>в случае необходимости их можно будет использовать при выполнении других операци</w:t>
      </w:r>
      <w:r w:rsidR="003E3F1F">
        <w:rPr>
          <w:rFonts w:ascii="Times New Roman" w:hAnsi="Times New Roman" w:cs="Times New Roman"/>
          <w:sz w:val="32"/>
          <w:szCs w:val="32"/>
        </w:rPr>
        <w:t>й</w:t>
      </w:r>
      <w:r w:rsidRPr="0098421A">
        <w:rPr>
          <w:rFonts w:ascii="Times New Roman" w:hAnsi="Times New Roman" w:cs="Times New Roman"/>
          <w:sz w:val="32"/>
          <w:szCs w:val="32"/>
        </w:rPr>
        <w:t xml:space="preserve"> на сосудах.</w:t>
      </w:r>
    </w:p>
    <w:p w:rsidR="00E32A9E" w:rsidRPr="0098421A" w:rsidRDefault="00E32A9E" w:rsidP="0098421A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421A">
        <w:rPr>
          <w:rFonts w:ascii="Times New Roman" w:hAnsi="Times New Roman" w:cs="Times New Roman"/>
          <w:sz w:val="32"/>
          <w:szCs w:val="32"/>
        </w:rPr>
        <w:t xml:space="preserve">Это только несколько перечисленных клиник </w:t>
      </w:r>
      <w:r w:rsidR="00D50BC4" w:rsidRPr="0098421A">
        <w:rPr>
          <w:rFonts w:ascii="Times New Roman" w:hAnsi="Times New Roman" w:cs="Times New Roman"/>
          <w:sz w:val="32"/>
          <w:szCs w:val="32"/>
        </w:rPr>
        <w:t>по терапии болезней вен и артерий</w:t>
      </w:r>
      <w:r w:rsidRPr="0098421A">
        <w:rPr>
          <w:rFonts w:ascii="Times New Roman" w:hAnsi="Times New Roman" w:cs="Times New Roman"/>
          <w:sz w:val="32"/>
          <w:szCs w:val="32"/>
        </w:rPr>
        <w:t xml:space="preserve"> в </w:t>
      </w:r>
      <w:r w:rsidR="00192483" w:rsidRPr="0098421A">
        <w:rPr>
          <w:rFonts w:ascii="Times New Roman" w:hAnsi="Times New Roman" w:cs="Times New Roman"/>
          <w:sz w:val="32"/>
          <w:szCs w:val="32"/>
        </w:rPr>
        <w:t>Мюнхене</w:t>
      </w:r>
      <w:r w:rsidRPr="0098421A">
        <w:rPr>
          <w:rFonts w:ascii="Times New Roman" w:hAnsi="Times New Roman" w:cs="Times New Roman"/>
          <w:sz w:val="32"/>
          <w:szCs w:val="32"/>
        </w:rPr>
        <w:t xml:space="preserve">. Особенностью сосудистых </w:t>
      </w:r>
      <w:r w:rsidR="00D50BC4" w:rsidRPr="0098421A">
        <w:rPr>
          <w:rFonts w:ascii="Times New Roman" w:hAnsi="Times New Roman" w:cs="Times New Roman"/>
          <w:sz w:val="32"/>
          <w:szCs w:val="32"/>
        </w:rPr>
        <w:t>клиник</w:t>
      </w:r>
      <w:r w:rsidRPr="0098421A">
        <w:rPr>
          <w:rFonts w:ascii="Times New Roman" w:hAnsi="Times New Roman" w:cs="Times New Roman"/>
          <w:sz w:val="32"/>
          <w:szCs w:val="32"/>
        </w:rPr>
        <w:t xml:space="preserve"> Германии, в частности, Мюнхена является </w:t>
      </w:r>
      <w:r w:rsidR="00D50BC4" w:rsidRPr="0098421A">
        <w:rPr>
          <w:rFonts w:ascii="Times New Roman" w:hAnsi="Times New Roman" w:cs="Times New Roman"/>
          <w:sz w:val="32"/>
          <w:szCs w:val="32"/>
        </w:rPr>
        <w:t>решение</w:t>
      </w:r>
      <w:r w:rsidRPr="0098421A">
        <w:rPr>
          <w:rFonts w:ascii="Times New Roman" w:hAnsi="Times New Roman" w:cs="Times New Roman"/>
          <w:sz w:val="32"/>
          <w:szCs w:val="32"/>
        </w:rPr>
        <w:t xml:space="preserve"> сложных клинических ситуаций с привлечением высококлассных специалистов.</w:t>
      </w:r>
      <w:bookmarkStart w:id="0" w:name="_GoBack"/>
      <w:bookmarkEnd w:id="0"/>
    </w:p>
    <w:sectPr w:rsidR="00E32A9E" w:rsidRPr="0098421A" w:rsidSect="00C84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elibrary.ru/pic/1pix.gif" style="width:.85pt;height:.85pt;visibility:visible;mso-wrap-style:square" o:bullet="t">
        <v:imagedata r:id="rId1" o:title="1pix"/>
      </v:shape>
    </w:pict>
  </w:numPicBullet>
  <w:abstractNum w:abstractNumId="0">
    <w:nsid w:val="177F1453"/>
    <w:multiLevelType w:val="multilevel"/>
    <w:tmpl w:val="D0A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0A17"/>
    <w:multiLevelType w:val="multilevel"/>
    <w:tmpl w:val="853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F3789"/>
    <w:multiLevelType w:val="multilevel"/>
    <w:tmpl w:val="9C1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1378E1"/>
    <w:multiLevelType w:val="multilevel"/>
    <w:tmpl w:val="5B9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86EC8"/>
    <w:multiLevelType w:val="multilevel"/>
    <w:tmpl w:val="8FA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F5F0B"/>
    <w:multiLevelType w:val="multilevel"/>
    <w:tmpl w:val="C6D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E36B0"/>
    <w:multiLevelType w:val="multilevel"/>
    <w:tmpl w:val="92E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F05EB0"/>
    <w:multiLevelType w:val="multilevel"/>
    <w:tmpl w:val="C1E2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87E9F"/>
    <w:multiLevelType w:val="multilevel"/>
    <w:tmpl w:val="E24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E0C24"/>
    <w:multiLevelType w:val="multilevel"/>
    <w:tmpl w:val="C8C6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C49F9"/>
    <w:multiLevelType w:val="multilevel"/>
    <w:tmpl w:val="2C7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96590"/>
    <w:multiLevelType w:val="multilevel"/>
    <w:tmpl w:val="0A9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0D491C"/>
    <w:multiLevelType w:val="multilevel"/>
    <w:tmpl w:val="0D9C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01465"/>
    <w:multiLevelType w:val="multilevel"/>
    <w:tmpl w:val="193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F7197"/>
    <w:multiLevelType w:val="multilevel"/>
    <w:tmpl w:val="037A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D22D4"/>
    <w:multiLevelType w:val="multilevel"/>
    <w:tmpl w:val="A40A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0562F2"/>
    <w:multiLevelType w:val="multilevel"/>
    <w:tmpl w:val="494C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050EA7"/>
    <w:multiLevelType w:val="multilevel"/>
    <w:tmpl w:val="C3A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43111B"/>
    <w:multiLevelType w:val="hybridMultilevel"/>
    <w:tmpl w:val="F870A04E"/>
    <w:lvl w:ilvl="0" w:tplc="55E48D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A55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EE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0E9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84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EA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304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82D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83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A927CD"/>
    <w:multiLevelType w:val="multilevel"/>
    <w:tmpl w:val="15B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16"/>
  </w:num>
  <w:num w:numId="10">
    <w:abstractNumId w:val="0"/>
  </w:num>
  <w:num w:numId="11">
    <w:abstractNumId w:val="11"/>
  </w:num>
  <w:num w:numId="12">
    <w:abstractNumId w:val="15"/>
  </w:num>
  <w:num w:numId="13">
    <w:abstractNumId w:val="19"/>
  </w:num>
  <w:num w:numId="14">
    <w:abstractNumId w:val="17"/>
  </w:num>
  <w:num w:numId="15">
    <w:abstractNumId w:val="4"/>
  </w:num>
  <w:num w:numId="16">
    <w:abstractNumId w:val="10"/>
  </w:num>
  <w:num w:numId="17">
    <w:abstractNumId w:val="12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compat/>
  <w:rsids>
    <w:rsidRoot w:val="00E277ED"/>
    <w:rsid w:val="00001E3F"/>
    <w:rsid w:val="0001373B"/>
    <w:rsid w:val="00075E12"/>
    <w:rsid w:val="00126A87"/>
    <w:rsid w:val="00175AEB"/>
    <w:rsid w:val="00192483"/>
    <w:rsid w:val="001A1DA4"/>
    <w:rsid w:val="001B7983"/>
    <w:rsid w:val="001C2483"/>
    <w:rsid w:val="001D172B"/>
    <w:rsid w:val="00211072"/>
    <w:rsid w:val="00245ECB"/>
    <w:rsid w:val="00253754"/>
    <w:rsid w:val="00264331"/>
    <w:rsid w:val="002663BE"/>
    <w:rsid w:val="002E4068"/>
    <w:rsid w:val="0039558C"/>
    <w:rsid w:val="003D3706"/>
    <w:rsid w:val="003E3F1F"/>
    <w:rsid w:val="0041726E"/>
    <w:rsid w:val="004279BE"/>
    <w:rsid w:val="0046718D"/>
    <w:rsid w:val="004933B1"/>
    <w:rsid w:val="004A1E75"/>
    <w:rsid w:val="004B026A"/>
    <w:rsid w:val="004E5CBB"/>
    <w:rsid w:val="005F1792"/>
    <w:rsid w:val="00620F7D"/>
    <w:rsid w:val="00631A4F"/>
    <w:rsid w:val="006D0743"/>
    <w:rsid w:val="006F1573"/>
    <w:rsid w:val="007619DA"/>
    <w:rsid w:val="00782E2F"/>
    <w:rsid w:val="00790A8C"/>
    <w:rsid w:val="007D5A93"/>
    <w:rsid w:val="00825EF4"/>
    <w:rsid w:val="008D3B52"/>
    <w:rsid w:val="00930FE8"/>
    <w:rsid w:val="009613FA"/>
    <w:rsid w:val="009620FB"/>
    <w:rsid w:val="0098421A"/>
    <w:rsid w:val="009B7394"/>
    <w:rsid w:val="009F6E81"/>
    <w:rsid w:val="00A52ECB"/>
    <w:rsid w:val="00A74881"/>
    <w:rsid w:val="00AA2B63"/>
    <w:rsid w:val="00B7134F"/>
    <w:rsid w:val="00BB707A"/>
    <w:rsid w:val="00BC0DBB"/>
    <w:rsid w:val="00C4134A"/>
    <w:rsid w:val="00C84F22"/>
    <w:rsid w:val="00CC236F"/>
    <w:rsid w:val="00D44277"/>
    <w:rsid w:val="00D50682"/>
    <w:rsid w:val="00D50BC4"/>
    <w:rsid w:val="00E007F7"/>
    <w:rsid w:val="00E277ED"/>
    <w:rsid w:val="00E32A9E"/>
    <w:rsid w:val="00E340A8"/>
    <w:rsid w:val="00E9063A"/>
    <w:rsid w:val="00EA0CE7"/>
    <w:rsid w:val="00F031B8"/>
    <w:rsid w:val="00F269DD"/>
    <w:rsid w:val="00F308F5"/>
    <w:rsid w:val="00F92452"/>
    <w:rsid w:val="00FA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4A"/>
  </w:style>
  <w:style w:type="paragraph" w:styleId="1">
    <w:name w:val="heading 1"/>
    <w:basedOn w:val="a"/>
    <w:link w:val="10"/>
    <w:uiPriority w:val="9"/>
    <w:qFormat/>
    <w:rsid w:val="001C2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C2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7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77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4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24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483"/>
    <w:rPr>
      <w:b/>
      <w:bCs/>
    </w:rPr>
  </w:style>
  <w:style w:type="character" w:customStyle="1" w:styleId="apple-converted-space">
    <w:name w:val="apple-converted-space"/>
    <w:basedOn w:val="a0"/>
    <w:rsid w:val="001C2483"/>
  </w:style>
  <w:style w:type="character" w:customStyle="1" w:styleId="20">
    <w:name w:val="Заголовок 2 Знак"/>
    <w:basedOn w:val="a0"/>
    <w:link w:val="2"/>
    <w:uiPriority w:val="9"/>
    <w:semiHidden/>
    <w:rsid w:val="00782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2E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Address"/>
    <w:basedOn w:val="a"/>
    <w:link w:val="HTML0"/>
    <w:uiPriority w:val="99"/>
    <w:semiHidden/>
    <w:unhideWhenUsed/>
    <w:rsid w:val="00782E2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82E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ld">
    <w:name w:val="bold"/>
    <w:basedOn w:val="a0"/>
    <w:rsid w:val="00D50682"/>
  </w:style>
  <w:style w:type="paragraph" w:customStyle="1" w:styleId="underline">
    <w:name w:val="underline"/>
    <w:basedOn w:val="a"/>
    <w:rsid w:val="00D5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D50682"/>
  </w:style>
  <w:style w:type="paragraph" w:styleId="a7">
    <w:name w:val="Balloon Text"/>
    <w:basedOn w:val="a"/>
    <w:link w:val="a8"/>
    <w:uiPriority w:val="99"/>
    <w:semiHidden/>
    <w:unhideWhenUsed/>
    <w:rsid w:val="00D5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6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1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C2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7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77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4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24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483"/>
    <w:rPr>
      <w:b/>
      <w:bCs/>
    </w:rPr>
  </w:style>
  <w:style w:type="character" w:customStyle="1" w:styleId="apple-converted-space">
    <w:name w:val="apple-converted-space"/>
    <w:basedOn w:val="a0"/>
    <w:rsid w:val="001C2483"/>
  </w:style>
  <w:style w:type="character" w:customStyle="1" w:styleId="20">
    <w:name w:val="Заголовок 2 Знак"/>
    <w:basedOn w:val="a0"/>
    <w:link w:val="2"/>
    <w:uiPriority w:val="9"/>
    <w:semiHidden/>
    <w:rsid w:val="00782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2E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Address"/>
    <w:basedOn w:val="a"/>
    <w:link w:val="HTML0"/>
    <w:uiPriority w:val="99"/>
    <w:semiHidden/>
    <w:unhideWhenUsed/>
    <w:rsid w:val="00782E2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82E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ld">
    <w:name w:val="bold"/>
    <w:basedOn w:val="a0"/>
    <w:rsid w:val="00D50682"/>
  </w:style>
  <w:style w:type="paragraph" w:customStyle="1" w:styleId="underline">
    <w:name w:val="underline"/>
    <w:basedOn w:val="a"/>
    <w:rsid w:val="00D5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D50682"/>
  </w:style>
  <w:style w:type="paragraph" w:styleId="a7">
    <w:name w:val="Balloon Text"/>
    <w:basedOn w:val="a"/>
    <w:link w:val="a8"/>
    <w:uiPriority w:val="99"/>
    <w:semiHidden/>
    <w:unhideWhenUsed/>
    <w:rsid w:val="00D5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6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1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657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9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39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5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</w:div>
                <w:div w:id="2433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</w:div>
                <w:div w:id="17674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1543</Words>
  <Characters>11084</Characters>
  <Application>Microsoft Office Word</Application>
  <DocSecurity>0</DocSecurity>
  <Lines>216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6</cp:revision>
  <dcterms:created xsi:type="dcterms:W3CDTF">2017-05-01T01:42:00Z</dcterms:created>
  <dcterms:modified xsi:type="dcterms:W3CDTF">2017-05-03T08:16:00Z</dcterms:modified>
</cp:coreProperties>
</file>